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F48" w:rsidRPr="00264F09" w:rsidRDefault="008B7F53" w:rsidP="00822DCF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8E3F48" w:rsidRPr="00264F09">
        <w:rPr>
          <w:rFonts w:ascii="Times New Roman" w:hAnsi="Times New Roman"/>
          <w:b/>
          <w:caps/>
          <w:sz w:val="28"/>
          <w:szCs w:val="28"/>
        </w:rPr>
        <w:t>ТЕРРИТОРИАЛЬНАЯ избирательная комиссия</w:t>
      </w:r>
    </w:p>
    <w:p w:rsidR="008E3F48" w:rsidRPr="00264F09" w:rsidRDefault="008E3F48" w:rsidP="00822DCF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264F09">
        <w:rPr>
          <w:rFonts w:ascii="Times New Roman" w:hAnsi="Times New Roman"/>
          <w:b/>
          <w:caps/>
          <w:sz w:val="28"/>
          <w:szCs w:val="28"/>
        </w:rPr>
        <w:t>приозерского муниципального района</w:t>
      </w:r>
    </w:p>
    <w:p w:rsidR="008E3F48" w:rsidRPr="00264F09" w:rsidRDefault="008E3F48" w:rsidP="00822DCF">
      <w:pPr>
        <w:jc w:val="center"/>
        <w:rPr>
          <w:rFonts w:ascii="Times New Roman" w:hAnsi="Times New Roman"/>
          <w:caps/>
          <w:sz w:val="28"/>
          <w:szCs w:val="28"/>
        </w:rPr>
      </w:pPr>
    </w:p>
    <w:p w:rsidR="008E3F48" w:rsidRPr="00264F09" w:rsidRDefault="008E3F48" w:rsidP="00A661E7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264F09">
        <w:rPr>
          <w:rFonts w:ascii="Times New Roman" w:hAnsi="Times New Roman"/>
          <w:b/>
          <w:caps/>
          <w:sz w:val="28"/>
          <w:szCs w:val="28"/>
        </w:rPr>
        <w:t xml:space="preserve">РЕШЕНИЕ </w:t>
      </w:r>
    </w:p>
    <w:p w:rsidR="008E3F48" w:rsidRPr="00264F09" w:rsidRDefault="00F75F9C" w:rsidP="00822D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</w:t>
      </w:r>
      <w:r w:rsidR="008E3F48" w:rsidRPr="00264F09">
        <w:rPr>
          <w:rFonts w:ascii="Times New Roman" w:hAnsi="Times New Roman"/>
          <w:sz w:val="28"/>
          <w:szCs w:val="28"/>
        </w:rPr>
        <w:t xml:space="preserve"> сентября 2025 года</w:t>
      </w:r>
      <w:r w:rsidR="00A661E7" w:rsidRPr="00264F09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6A55B4">
        <w:rPr>
          <w:rFonts w:ascii="Times New Roman" w:hAnsi="Times New Roman"/>
          <w:sz w:val="28"/>
          <w:szCs w:val="28"/>
        </w:rPr>
        <w:t xml:space="preserve">                </w:t>
      </w:r>
      <w:r w:rsidR="00A661E7" w:rsidRPr="00264F09">
        <w:rPr>
          <w:rFonts w:ascii="Times New Roman" w:hAnsi="Times New Roman"/>
          <w:sz w:val="28"/>
          <w:szCs w:val="28"/>
        </w:rPr>
        <w:t>65/1069</w:t>
      </w:r>
    </w:p>
    <w:p w:rsidR="00264F09" w:rsidRPr="00606174" w:rsidRDefault="008E3F48" w:rsidP="00606174">
      <w:pPr>
        <w:pStyle w:val="a5"/>
        <w:spacing w:after="0"/>
        <w:ind w:left="0"/>
        <w:rPr>
          <w:rFonts w:cs="Times New Roman"/>
          <w:sz w:val="28"/>
          <w:szCs w:val="28"/>
        </w:rPr>
      </w:pPr>
      <w:r w:rsidRPr="00264F09">
        <w:rPr>
          <w:rFonts w:cs="Times New Roman"/>
          <w:sz w:val="28"/>
          <w:szCs w:val="28"/>
        </w:rPr>
        <w:t xml:space="preserve"> </w:t>
      </w:r>
      <w:r w:rsidR="00264F09" w:rsidRPr="00264F09">
        <w:rPr>
          <w:rFonts w:cs="Times New Roman"/>
          <w:sz w:val="28"/>
          <w:szCs w:val="28"/>
        </w:rPr>
        <w:t xml:space="preserve">О распределении </w:t>
      </w:r>
      <w:r w:rsidR="00264F09" w:rsidRPr="00264F09">
        <w:rPr>
          <w:sz w:val="28"/>
          <w:szCs w:val="28"/>
        </w:rPr>
        <w:t>по участковым избирательным комиссиям</w:t>
      </w:r>
      <w:r w:rsidR="00606174" w:rsidRPr="00606174">
        <w:rPr>
          <w:sz w:val="28"/>
          <w:szCs w:val="28"/>
        </w:rPr>
        <w:t xml:space="preserve"> </w:t>
      </w:r>
      <w:r w:rsidR="00606174">
        <w:rPr>
          <w:sz w:val="28"/>
          <w:szCs w:val="28"/>
        </w:rPr>
        <w:t>Приозерского муниципального района</w:t>
      </w:r>
      <w:r w:rsidR="00264F09" w:rsidRPr="00264F09">
        <w:rPr>
          <w:sz w:val="28"/>
          <w:szCs w:val="28"/>
        </w:rPr>
        <w:t xml:space="preserve"> избирательных бюллетеней для голосования на выборах Губернатора Ленинградской области</w:t>
      </w:r>
      <w:r w:rsidR="00606174">
        <w:rPr>
          <w:sz w:val="28"/>
          <w:szCs w:val="28"/>
        </w:rPr>
        <w:t xml:space="preserve"> </w:t>
      </w:r>
      <w:r w:rsidR="006A55B4">
        <w:rPr>
          <w:sz w:val="28"/>
          <w:szCs w:val="28"/>
        </w:rPr>
        <w:t>14 сентября 2025 года</w:t>
      </w:r>
    </w:p>
    <w:p w:rsidR="00264F09" w:rsidRPr="00264F09" w:rsidRDefault="00264F09" w:rsidP="00264F09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F48" w:rsidRPr="00264F09" w:rsidRDefault="00264F09" w:rsidP="00264F09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 xml:space="preserve">         </w:t>
      </w:r>
      <w:r w:rsidR="008E3F48" w:rsidRPr="00264F09">
        <w:rPr>
          <w:rFonts w:ascii="Times New Roman" w:hAnsi="Times New Roman"/>
          <w:sz w:val="28"/>
          <w:szCs w:val="28"/>
        </w:rPr>
        <w:t>В соответствии с  частью</w:t>
      </w:r>
      <w:r w:rsidR="006A55B4">
        <w:rPr>
          <w:rFonts w:ascii="Times New Roman" w:hAnsi="Times New Roman"/>
          <w:sz w:val="28"/>
          <w:szCs w:val="28"/>
        </w:rPr>
        <w:t xml:space="preserve"> 13</w:t>
      </w:r>
      <w:r w:rsidR="00A661E7" w:rsidRPr="00264F09">
        <w:rPr>
          <w:rFonts w:ascii="Times New Roman" w:hAnsi="Times New Roman"/>
          <w:sz w:val="28"/>
          <w:szCs w:val="28"/>
        </w:rPr>
        <w:t xml:space="preserve"> статьи 56</w:t>
      </w:r>
      <w:r w:rsidR="008E3F48" w:rsidRPr="00264F09">
        <w:rPr>
          <w:rFonts w:ascii="Times New Roman" w:hAnsi="Times New Roman"/>
          <w:sz w:val="28"/>
          <w:szCs w:val="28"/>
        </w:rPr>
        <w:t xml:space="preserve"> областного закона</w:t>
      </w:r>
      <w:r w:rsidR="00A661E7" w:rsidRPr="00264F09">
        <w:rPr>
          <w:rFonts w:ascii="Times New Roman" w:hAnsi="Times New Roman"/>
          <w:sz w:val="28"/>
          <w:szCs w:val="28"/>
        </w:rPr>
        <w:t xml:space="preserve"> от</w:t>
      </w:r>
      <w:r w:rsidR="006A55B4">
        <w:rPr>
          <w:rFonts w:ascii="Times New Roman" w:hAnsi="Times New Roman"/>
          <w:sz w:val="28"/>
          <w:szCs w:val="28"/>
        </w:rPr>
        <w:t xml:space="preserve"> </w:t>
      </w:r>
      <w:r w:rsidR="00A661E7" w:rsidRPr="00264F09">
        <w:rPr>
          <w:rFonts w:ascii="Times New Roman" w:hAnsi="Times New Roman"/>
          <w:sz w:val="28"/>
          <w:szCs w:val="28"/>
        </w:rPr>
        <w:t xml:space="preserve">29 июня 2012 года №54-ОЗ </w:t>
      </w:r>
      <w:r w:rsidR="008E3F48" w:rsidRPr="00264F09">
        <w:rPr>
          <w:rFonts w:ascii="Times New Roman" w:hAnsi="Times New Roman"/>
          <w:sz w:val="28"/>
          <w:szCs w:val="28"/>
        </w:rPr>
        <w:t xml:space="preserve">«О выборах Губернатора Ленинградской области» территориальная избирательная комиссия Приозерского муниципального района </w:t>
      </w:r>
    </w:p>
    <w:p w:rsidR="008E3F48" w:rsidRPr="00264F09" w:rsidRDefault="008E3F48" w:rsidP="00AB6D9A">
      <w:pPr>
        <w:autoSpaceDE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3F48" w:rsidRPr="00264F09" w:rsidRDefault="008E3F48" w:rsidP="00AB6D9A">
      <w:pPr>
        <w:autoSpaceDE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264F09">
        <w:rPr>
          <w:rFonts w:ascii="Times New Roman" w:hAnsi="Times New Roman"/>
          <w:b/>
          <w:bCs/>
          <w:sz w:val="28"/>
          <w:szCs w:val="28"/>
        </w:rPr>
        <w:t>РЕШИЛА:</w:t>
      </w:r>
    </w:p>
    <w:p w:rsidR="008E3F48" w:rsidRPr="00264F09" w:rsidRDefault="008E3F48" w:rsidP="00264F09">
      <w:pPr>
        <w:autoSpaceDE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3F48" w:rsidRPr="00264F09" w:rsidRDefault="008E3F48" w:rsidP="00264F0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 xml:space="preserve">1. Утвердить распределение по </w:t>
      </w:r>
      <w:r w:rsidR="00264F09" w:rsidRPr="00264F09">
        <w:rPr>
          <w:rFonts w:ascii="Times New Roman" w:hAnsi="Times New Roman"/>
          <w:sz w:val="28"/>
          <w:szCs w:val="28"/>
        </w:rPr>
        <w:t>участковым</w:t>
      </w:r>
      <w:r w:rsidRPr="00264F09">
        <w:rPr>
          <w:rFonts w:ascii="Times New Roman" w:hAnsi="Times New Roman"/>
          <w:sz w:val="28"/>
          <w:szCs w:val="28"/>
        </w:rPr>
        <w:t xml:space="preserve"> избирательным комиссиям </w:t>
      </w:r>
      <w:r w:rsidR="00606174">
        <w:rPr>
          <w:rFonts w:ascii="Times New Roman" w:hAnsi="Times New Roman"/>
          <w:sz w:val="28"/>
          <w:szCs w:val="28"/>
        </w:rPr>
        <w:t>Приозерского муниципального района</w:t>
      </w:r>
      <w:r w:rsidR="00606174" w:rsidRPr="00264F09">
        <w:rPr>
          <w:rFonts w:ascii="Times New Roman" w:hAnsi="Times New Roman"/>
          <w:sz w:val="28"/>
          <w:szCs w:val="28"/>
        </w:rPr>
        <w:t xml:space="preserve"> </w:t>
      </w:r>
      <w:r w:rsidRPr="00264F09">
        <w:rPr>
          <w:rFonts w:ascii="Times New Roman" w:hAnsi="Times New Roman"/>
          <w:sz w:val="28"/>
          <w:szCs w:val="28"/>
        </w:rPr>
        <w:t xml:space="preserve">избирательных бюллетеней для голосования на выборах Губернатора Ленинградской области согласно приложению. </w:t>
      </w:r>
    </w:p>
    <w:p w:rsidR="008E3F48" w:rsidRPr="00264F09" w:rsidRDefault="008E3F48" w:rsidP="00264F09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264F09">
        <w:rPr>
          <w:rFonts w:ascii="Times New Roman" w:hAnsi="Times New Roman"/>
          <w:bCs/>
          <w:sz w:val="28"/>
          <w:szCs w:val="28"/>
        </w:rPr>
        <w:t xml:space="preserve">2. Оставить в резерве территориальной избирательной комиссии </w:t>
      </w:r>
      <w:r w:rsidRPr="00264F09">
        <w:rPr>
          <w:rFonts w:ascii="Times New Roman" w:hAnsi="Times New Roman"/>
          <w:sz w:val="28"/>
          <w:szCs w:val="28"/>
        </w:rPr>
        <w:t xml:space="preserve">Приозерского муниципального района -  </w:t>
      </w:r>
      <w:r w:rsidR="00B031E3">
        <w:rPr>
          <w:rFonts w:ascii="Times New Roman" w:hAnsi="Times New Roman"/>
          <w:sz w:val="28"/>
          <w:szCs w:val="28"/>
        </w:rPr>
        <w:t>1600</w:t>
      </w:r>
      <w:r w:rsidRPr="00264F09">
        <w:rPr>
          <w:rFonts w:ascii="Times New Roman" w:hAnsi="Times New Roman"/>
          <w:bCs/>
          <w:sz w:val="28"/>
          <w:szCs w:val="28"/>
        </w:rPr>
        <w:t xml:space="preserve"> бюллетеней.</w:t>
      </w:r>
    </w:p>
    <w:p w:rsidR="008E3F48" w:rsidRPr="00264F09" w:rsidRDefault="008E3F48" w:rsidP="00264F0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возложить на секретаря избирательной комиссии Ю. П. Миронову.</w:t>
      </w:r>
    </w:p>
    <w:p w:rsidR="008E3F48" w:rsidRPr="00264F09" w:rsidRDefault="008E3F48" w:rsidP="00264F0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>4. Разместить настоящее решение на сайте территориальной избирательной комиссии Приозерского муниципального района 017.iklenobl.ru.</w:t>
      </w:r>
    </w:p>
    <w:p w:rsidR="008E3F48" w:rsidRPr="00264F09" w:rsidRDefault="008E3F48" w:rsidP="00AB6D9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3F48" w:rsidRPr="00264F09" w:rsidRDefault="008E3F48" w:rsidP="00AB6D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F48" w:rsidRPr="00264F09" w:rsidRDefault="008E3F48" w:rsidP="00AB6D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 xml:space="preserve">Председатель территориальной </w:t>
      </w:r>
    </w:p>
    <w:p w:rsidR="008E3F48" w:rsidRPr="00264F09" w:rsidRDefault="008E3F48" w:rsidP="00AB6D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>избирательной комиссии</w:t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="00A661E7"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>Д. А. Евдокимов</w:t>
      </w:r>
    </w:p>
    <w:p w:rsidR="008E3F48" w:rsidRPr="00264F09" w:rsidRDefault="008E3F48" w:rsidP="00AB6D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F48" w:rsidRPr="00264F09" w:rsidRDefault="008E3F48" w:rsidP="00AB6D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F48" w:rsidRPr="00264F09" w:rsidRDefault="008E3F48" w:rsidP="00AB6D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>Секретарь территориальной</w:t>
      </w:r>
    </w:p>
    <w:p w:rsidR="008E3F48" w:rsidRPr="00264F09" w:rsidRDefault="008E3F48" w:rsidP="00AB6D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>избирательной комиссии</w:t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ab/>
      </w:r>
      <w:r w:rsidR="00A661E7" w:rsidRPr="00264F09">
        <w:rPr>
          <w:rFonts w:ascii="Times New Roman" w:hAnsi="Times New Roman"/>
          <w:sz w:val="28"/>
          <w:szCs w:val="28"/>
        </w:rPr>
        <w:tab/>
      </w:r>
      <w:r w:rsidRPr="00264F09">
        <w:rPr>
          <w:rFonts w:ascii="Times New Roman" w:hAnsi="Times New Roman"/>
          <w:sz w:val="28"/>
          <w:szCs w:val="28"/>
        </w:rPr>
        <w:t>Ю. П. Миронова</w:t>
      </w:r>
    </w:p>
    <w:p w:rsidR="008E3F48" w:rsidRPr="00264F09" w:rsidRDefault="008E3F48" w:rsidP="00AB6D9A">
      <w:pPr>
        <w:rPr>
          <w:rFonts w:ascii="Times New Roman" w:hAnsi="Times New Roman"/>
          <w:sz w:val="28"/>
          <w:szCs w:val="28"/>
        </w:rPr>
      </w:pPr>
    </w:p>
    <w:p w:rsidR="00264F09" w:rsidRDefault="00264F09" w:rsidP="00264F09">
      <w:pPr>
        <w:spacing w:after="0"/>
        <w:jc w:val="right"/>
        <w:rPr>
          <w:rFonts w:ascii="Times New Roman" w:hAnsi="Times New Roman"/>
        </w:rPr>
      </w:pPr>
    </w:p>
    <w:p w:rsidR="00264F09" w:rsidRDefault="00264F09" w:rsidP="00264F09">
      <w:pPr>
        <w:spacing w:after="0"/>
        <w:jc w:val="right"/>
        <w:rPr>
          <w:rFonts w:ascii="Times New Roman" w:hAnsi="Times New Roman"/>
        </w:rPr>
      </w:pPr>
    </w:p>
    <w:p w:rsidR="00264F09" w:rsidRDefault="00264F09" w:rsidP="00264F09">
      <w:pPr>
        <w:spacing w:after="0"/>
        <w:jc w:val="right"/>
        <w:rPr>
          <w:rFonts w:ascii="Times New Roman" w:hAnsi="Times New Roman"/>
        </w:rPr>
      </w:pPr>
    </w:p>
    <w:p w:rsidR="00264F09" w:rsidRDefault="00264F09" w:rsidP="00264F09">
      <w:pPr>
        <w:spacing w:after="0"/>
        <w:rPr>
          <w:rFonts w:ascii="Times New Roman" w:hAnsi="Times New Roman"/>
        </w:rPr>
      </w:pPr>
    </w:p>
    <w:p w:rsidR="00264F09" w:rsidRDefault="00264F09" w:rsidP="00264F09">
      <w:pPr>
        <w:spacing w:after="0"/>
        <w:rPr>
          <w:rFonts w:ascii="Times New Roman" w:hAnsi="Times New Roman"/>
        </w:rPr>
      </w:pPr>
    </w:p>
    <w:p w:rsidR="006A55B4" w:rsidRDefault="006A55B4" w:rsidP="000065FD">
      <w:pPr>
        <w:spacing w:after="0"/>
        <w:rPr>
          <w:rFonts w:ascii="Times New Roman" w:hAnsi="Times New Roman"/>
          <w:sz w:val="28"/>
          <w:szCs w:val="28"/>
        </w:rPr>
      </w:pPr>
    </w:p>
    <w:p w:rsidR="00264F09" w:rsidRPr="00264F09" w:rsidRDefault="00264F09" w:rsidP="00264F0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264F09" w:rsidRPr="00264F09" w:rsidRDefault="00264F09" w:rsidP="00264F0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 xml:space="preserve">к постановлению ТИК </w:t>
      </w:r>
    </w:p>
    <w:p w:rsidR="00264F09" w:rsidRPr="00264F09" w:rsidRDefault="00264F09" w:rsidP="00264F0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 xml:space="preserve">Приозерского муниципального </w:t>
      </w:r>
    </w:p>
    <w:p w:rsidR="00264F09" w:rsidRPr="00264F09" w:rsidRDefault="00264F09" w:rsidP="00264F0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>района от 01.09.2025 № 65/1069</w:t>
      </w:r>
    </w:p>
    <w:p w:rsidR="00264F09" w:rsidRPr="00264F09" w:rsidRDefault="00264F09" w:rsidP="00264F0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64F09" w:rsidRPr="00264F09" w:rsidRDefault="00264F09" w:rsidP="00264F0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64F09" w:rsidRPr="00264F09" w:rsidRDefault="00264F09" w:rsidP="00264F09">
      <w:pPr>
        <w:spacing w:after="0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t xml:space="preserve"> Распределение </w:t>
      </w:r>
      <w:r w:rsidR="00606174">
        <w:rPr>
          <w:rFonts w:ascii="Times New Roman" w:hAnsi="Times New Roman"/>
          <w:sz w:val="28"/>
          <w:szCs w:val="28"/>
        </w:rPr>
        <w:t xml:space="preserve">участковым </w:t>
      </w:r>
      <w:r w:rsidR="00606174" w:rsidRPr="00264F09">
        <w:rPr>
          <w:rFonts w:ascii="Times New Roman" w:hAnsi="Times New Roman"/>
          <w:sz w:val="28"/>
          <w:szCs w:val="28"/>
        </w:rPr>
        <w:t xml:space="preserve">избирательным комиссиям </w:t>
      </w:r>
      <w:r w:rsidR="00606174">
        <w:rPr>
          <w:rFonts w:ascii="Times New Roman" w:hAnsi="Times New Roman"/>
          <w:sz w:val="28"/>
          <w:szCs w:val="28"/>
        </w:rPr>
        <w:t xml:space="preserve">Приозерского муниципального района избирательных </w:t>
      </w:r>
      <w:r w:rsidRPr="00264F09">
        <w:rPr>
          <w:rFonts w:ascii="Times New Roman" w:hAnsi="Times New Roman"/>
          <w:sz w:val="28"/>
          <w:szCs w:val="28"/>
        </w:rPr>
        <w:t xml:space="preserve"> бюллетеней для голосования на выборах Губернатора Ленинградской области</w:t>
      </w:r>
    </w:p>
    <w:p w:rsidR="008E3F48" w:rsidRPr="00264F09" w:rsidRDefault="008E3F48" w:rsidP="00264F09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1559"/>
        <w:gridCol w:w="1559"/>
      </w:tblGrid>
      <w:tr w:rsidR="00264F09" w:rsidRPr="00264F09" w:rsidTr="00A538AB">
        <w:trPr>
          <w:trHeight w:val="1544"/>
        </w:trPr>
        <w:tc>
          <w:tcPr>
            <w:tcW w:w="1418" w:type="dxa"/>
            <w:vAlign w:val="center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F09">
              <w:rPr>
                <w:rFonts w:ascii="Times New Roman" w:hAnsi="Times New Roman"/>
                <w:b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1559" w:type="dxa"/>
            <w:vAlign w:val="center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F09">
              <w:rPr>
                <w:rFonts w:ascii="Times New Roman" w:hAnsi="Times New Roman"/>
                <w:b/>
                <w:sz w:val="28"/>
                <w:szCs w:val="28"/>
              </w:rPr>
              <w:t>Число избирателей</w:t>
            </w:r>
          </w:p>
        </w:tc>
        <w:tc>
          <w:tcPr>
            <w:tcW w:w="1559" w:type="dxa"/>
            <w:vAlign w:val="center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F09">
              <w:rPr>
                <w:rFonts w:ascii="Times New Roman" w:hAnsi="Times New Roman"/>
                <w:b/>
                <w:sz w:val="28"/>
                <w:szCs w:val="28"/>
              </w:rPr>
              <w:t xml:space="preserve">Число </w:t>
            </w:r>
          </w:p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F09">
              <w:rPr>
                <w:rFonts w:ascii="Times New Roman" w:hAnsi="Times New Roman"/>
                <w:b/>
                <w:sz w:val="28"/>
                <w:szCs w:val="28"/>
              </w:rPr>
              <w:t>переданных</w:t>
            </w:r>
          </w:p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F09">
              <w:rPr>
                <w:rFonts w:ascii="Times New Roman" w:hAnsi="Times New Roman"/>
                <w:b/>
                <w:sz w:val="28"/>
                <w:szCs w:val="28"/>
              </w:rPr>
              <w:t>бюллетеней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1630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1376</w:t>
            </w:r>
          </w:p>
        </w:tc>
        <w:tc>
          <w:tcPr>
            <w:tcW w:w="1559" w:type="dxa"/>
          </w:tcPr>
          <w:p w:rsidR="00264F09" w:rsidRPr="00264F09" w:rsidRDefault="006A55B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757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2542</w:t>
            </w:r>
          </w:p>
        </w:tc>
        <w:tc>
          <w:tcPr>
            <w:tcW w:w="1559" w:type="dxa"/>
          </w:tcPr>
          <w:p w:rsidR="00264F09" w:rsidRPr="00264F09" w:rsidRDefault="006A55B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1298</w:t>
            </w:r>
          </w:p>
        </w:tc>
        <w:tc>
          <w:tcPr>
            <w:tcW w:w="1559" w:type="dxa"/>
          </w:tcPr>
          <w:p w:rsidR="00264F09" w:rsidRPr="00264F09" w:rsidRDefault="000A253E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930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900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2430</w:t>
            </w:r>
          </w:p>
        </w:tc>
        <w:tc>
          <w:tcPr>
            <w:tcW w:w="1559" w:type="dxa"/>
          </w:tcPr>
          <w:p w:rsidR="00264F09" w:rsidRPr="00264F09" w:rsidRDefault="006A55B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2323</w:t>
            </w:r>
          </w:p>
        </w:tc>
        <w:tc>
          <w:tcPr>
            <w:tcW w:w="1559" w:type="dxa"/>
          </w:tcPr>
          <w:p w:rsidR="00264F09" w:rsidRPr="00264F09" w:rsidRDefault="006A55B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1635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886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745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840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749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254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1735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1358</w:t>
            </w:r>
          </w:p>
        </w:tc>
        <w:tc>
          <w:tcPr>
            <w:tcW w:w="1559" w:type="dxa"/>
          </w:tcPr>
          <w:p w:rsidR="00264F09" w:rsidRPr="00264F09" w:rsidRDefault="006A55B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915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771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772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1070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53120D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1672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802</w:t>
            </w:r>
          </w:p>
        </w:tc>
        <w:tc>
          <w:tcPr>
            <w:tcW w:w="1559" w:type="dxa"/>
          </w:tcPr>
          <w:p w:rsidR="00264F09" w:rsidRPr="00264F09" w:rsidRDefault="00034A46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1097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1287</w:t>
            </w:r>
          </w:p>
        </w:tc>
        <w:tc>
          <w:tcPr>
            <w:tcW w:w="1559" w:type="dxa"/>
          </w:tcPr>
          <w:p w:rsidR="00264F09" w:rsidRPr="00264F09" w:rsidRDefault="006A55B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777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1082</w:t>
            </w:r>
          </w:p>
        </w:tc>
        <w:tc>
          <w:tcPr>
            <w:tcW w:w="1559" w:type="dxa"/>
          </w:tcPr>
          <w:p w:rsidR="00264F09" w:rsidRPr="00264F09" w:rsidRDefault="00CB0224" w:rsidP="00034A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1711</w:t>
            </w:r>
          </w:p>
        </w:tc>
        <w:tc>
          <w:tcPr>
            <w:tcW w:w="1559" w:type="dxa"/>
          </w:tcPr>
          <w:p w:rsidR="00264F09" w:rsidRPr="00264F09" w:rsidRDefault="006069D0" w:rsidP="006069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1513</w:t>
            </w:r>
          </w:p>
        </w:tc>
        <w:tc>
          <w:tcPr>
            <w:tcW w:w="1559" w:type="dxa"/>
          </w:tcPr>
          <w:p w:rsidR="00264F09" w:rsidRPr="00264F09" w:rsidRDefault="006069D0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1042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781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1472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lastRenderedPageBreak/>
              <w:t>782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1426</w:t>
            </w:r>
          </w:p>
        </w:tc>
        <w:tc>
          <w:tcPr>
            <w:tcW w:w="1559" w:type="dxa"/>
          </w:tcPr>
          <w:p w:rsidR="00264F09" w:rsidRPr="00264F09" w:rsidRDefault="006069D0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1364</w:t>
            </w:r>
          </w:p>
        </w:tc>
        <w:tc>
          <w:tcPr>
            <w:tcW w:w="1559" w:type="dxa"/>
          </w:tcPr>
          <w:p w:rsidR="00264F09" w:rsidRPr="00264F09" w:rsidRDefault="00264F09" w:rsidP="006069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</w:t>
            </w:r>
            <w:r w:rsidR="006069D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286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1225</w:t>
            </w:r>
          </w:p>
        </w:tc>
        <w:tc>
          <w:tcPr>
            <w:tcW w:w="1559" w:type="dxa"/>
          </w:tcPr>
          <w:p w:rsidR="00264F09" w:rsidRPr="00264F09" w:rsidRDefault="0053120D" w:rsidP="006069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1559" w:type="dxa"/>
          </w:tcPr>
          <w:p w:rsidR="00264F09" w:rsidRPr="00264F09" w:rsidRDefault="006069D0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64F09" w:rsidRPr="00264F0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528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788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677</w:t>
            </w:r>
          </w:p>
        </w:tc>
        <w:tc>
          <w:tcPr>
            <w:tcW w:w="1559" w:type="dxa"/>
          </w:tcPr>
          <w:p w:rsidR="00264F09" w:rsidRPr="00264F09" w:rsidRDefault="00CB0224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034A4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798</w:t>
            </w:r>
          </w:p>
        </w:tc>
        <w:tc>
          <w:tcPr>
            <w:tcW w:w="1559" w:type="dxa"/>
          </w:tcPr>
          <w:p w:rsidR="00264F09" w:rsidRPr="00264F09" w:rsidRDefault="00034A46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1559" w:type="dxa"/>
          </w:tcPr>
          <w:p w:rsidR="00264F09" w:rsidRPr="00264F09" w:rsidRDefault="00034A46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1559" w:type="dxa"/>
          </w:tcPr>
          <w:p w:rsidR="00264F09" w:rsidRPr="00264F09" w:rsidRDefault="00034A46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</w:tr>
      <w:tr w:rsidR="00264F09" w:rsidRPr="00264F09" w:rsidTr="00A538AB">
        <w:tc>
          <w:tcPr>
            <w:tcW w:w="1418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59" w:type="dxa"/>
          </w:tcPr>
          <w:p w:rsidR="00264F09" w:rsidRPr="00264F09" w:rsidRDefault="00264F09" w:rsidP="00A538A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43689</w:t>
            </w:r>
          </w:p>
        </w:tc>
        <w:tc>
          <w:tcPr>
            <w:tcW w:w="1559" w:type="dxa"/>
          </w:tcPr>
          <w:p w:rsidR="00264F09" w:rsidRPr="00264F09" w:rsidRDefault="00264F09" w:rsidP="00B03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F09">
              <w:rPr>
                <w:rFonts w:ascii="Times New Roman" w:hAnsi="Times New Roman"/>
                <w:sz w:val="28"/>
                <w:szCs w:val="28"/>
              </w:rPr>
              <w:t>3</w:t>
            </w:r>
            <w:r w:rsidR="00B031E3">
              <w:rPr>
                <w:rFonts w:ascii="Times New Roman" w:hAnsi="Times New Roman"/>
                <w:sz w:val="28"/>
                <w:szCs w:val="28"/>
              </w:rPr>
              <w:t>5400</w:t>
            </w:r>
            <w:r w:rsidR="00157D47" w:rsidRPr="00264F09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264F09">
              <w:rPr>
                <w:rFonts w:ascii="Times New Roman" w:hAnsi="Times New Roman"/>
                <w:sz w:val="28"/>
                <w:szCs w:val="28"/>
              </w:rPr>
              <w:instrText xml:space="preserve"> =SUM(ABOVE) </w:instrText>
            </w:r>
            <w:r w:rsidR="00157D47" w:rsidRPr="00264F09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</w:tr>
    </w:tbl>
    <w:p w:rsidR="00264F09" w:rsidRPr="00264F09" w:rsidRDefault="00264F09" w:rsidP="00264F09">
      <w:pPr>
        <w:spacing w:after="0"/>
        <w:rPr>
          <w:rFonts w:ascii="Times New Roman" w:hAnsi="Times New Roman"/>
          <w:sz w:val="28"/>
          <w:szCs w:val="28"/>
        </w:rPr>
      </w:pPr>
      <w:r w:rsidRPr="00264F09">
        <w:rPr>
          <w:rFonts w:ascii="Times New Roman" w:hAnsi="Times New Roman"/>
          <w:sz w:val="28"/>
          <w:szCs w:val="28"/>
        </w:rPr>
        <w:br w:type="textWrapping" w:clear="all"/>
      </w:r>
    </w:p>
    <w:sectPr w:rsidR="00264F09" w:rsidRPr="00264F09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6D9A"/>
    <w:rsid w:val="000005DB"/>
    <w:rsid w:val="000007AB"/>
    <w:rsid w:val="00000AE0"/>
    <w:rsid w:val="000012A4"/>
    <w:rsid w:val="0000137F"/>
    <w:rsid w:val="0000170E"/>
    <w:rsid w:val="000026AA"/>
    <w:rsid w:val="000029B3"/>
    <w:rsid w:val="000049A1"/>
    <w:rsid w:val="000051A3"/>
    <w:rsid w:val="00005BD4"/>
    <w:rsid w:val="000065FD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302DF"/>
    <w:rsid w:val="0003168D"/>
    <w:rsid w:val="00034027"/>
    <w:rsid w:val="00034A46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5DC0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70BF"/>
    <w:rsid w:val="00061468"/>
    <w:rsid w:val="00061E44"/>
    <w:rsid w:val="0006202C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C4A"/>
    <w:rsid w:val="00085953"/>
    <w:rsid w:val="00086771"/>
    <w:rsid w:val="00086C59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443"/>
    <w:rsid w:val="000A18D2"/>
    <w:rsid w:val="000A253E"/>
    <w:rsid w:val="000A2A54"/>
    <w:rsid w:val="000A323A"/>
    <w:rsid w:val="000A3372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540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C8E"/>
    <w:rsid w:val="000D7C97"/>
    <w:rsid w:val="000E017B"/>
    <w:rsid w:val="000E27F7"/>
    <w:rsid w:val="000E3D31"/>
    <w:rsid w:val="000E3E1A"/>
    <w:rsid w:val="000E3F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3D1F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57D47"/>
    <w:rsid w:val="001601E6"/>
    <w:rsid w:val="001604BE"/>
    <w:rsid w:val="001612E1"/>
    <w:rsid w:val="00162134"/>
    <w:rsid w:val="00162375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848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A06"/>
    <w:rsid w:val="001B1E80"/>
    <w:rsid w:val="001B204B"/>
    <w:rsid w:val="001B3AE1"/>
    <w:rsid w:val="001B3B9A"/>
    <w:rsid w:val="001B3DCF"/>
    <w:rsid w:val="001B3EE1"/>
    <w:rsid w:val="001B3EFE"/>
    <w:rsid w:val="001B48F1"/>
    <w:rsid w:val="001B5289"/>
    <w:rsid w:val="001B53B4"/>
    <w:rsid w:val="001B5BAF"/>
    <w:rsid w:val="001B6E78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5CD5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202"/>
    <w:rsid w:val="001E1A05"/>
    <w:rsid w:val="001E1C4D"/>
    <w:rsid w:val="001E2257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BA4"/>
    <w:rsid w:val="00202DA0"/>
    <w:rsid w:val="0020336E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58C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4F09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9F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87FCB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2BD1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5FA6"/>
    <w:rsid w:val="002F62B2"/>
    <w:rsid w:val="002F6382"/>
    <w:rsid w:val="002F6692"/>
    <w:rsid w:val="002F68F1"/>
    <w:rsid w:val="002F6EE8"/>
    <w:rsid w:val="002F7507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5CF3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0CCE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39D3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45A"/>
    <w:rsid w:val="0039691E"/>
    <w:rsid w:val="003975C1"/>
    <w:rsid w:val="00397D5F"/>
    <w:rsid w:val="003A0D16"/>
    <w:rsid w:val="003A2085"/>
    <w:rsid w:val="003A2252"/>
    <w:rsid w:val="003A2665"/>
    <w:rsid w:val="003A2914"/>
    <w:rsid w:val="003A2BD2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3E81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6E3A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52A9"/>
    <w:rsid w:val="004052B5"/>
    <w:rsid w:val="0040572B"/>
    <w:rsid w:val="00405E19"/>
    <w:rsid w:val="00406ED8"/>
    <w:rsid w:val="00407032"/>
    <w:rsid w:val="00410545"/>
    <w:rsid w:val="004110FE"/>
    <w:rsid w:val="00411217"/>
    <w:rsid w:val="00411298"/>
    <w:rsid w:val="004123E3"/>
    <w:rsid w:val="004125BC"/>
    <w:rsid w:val="004125F4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3579"/>
    <w:rsid w:val="00424DFB"/>
    <w:rsid w:val="00425403"/>
    <w:rsid w:val="004256D1"/>
    <w:rsid w:val="00425D7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7071"/>
    <w:rsid w:val="00487899"/>
    <w:rsid w:val="0049039B"/>
    <w:rsid w:val="00490BFC"/>
    <w:rsid w:val="00490CB1"/>
    <w:rsid w:val="0049134C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2EC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378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3C09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120D"/>
    <w:rsid w:val="0053567B"/>
    <w:rsid w:val="00536605"/>
    <w:rsid w:val="005367A4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37A3"/>
    <w:rsid w:val="0057415F"/>
    <w:rsid w:val="005748FC"/>
    <w:rsid w:val="00575C36"/>
    <w:rsid w:val="005768E9"/>
    <w:rsid w:val="00576C37"/>
    <w:rsid w:val="00576CDB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BE"/>
    <w:rsid w:val="0059009E"/>
    <w:rsid w:val="005906BC"/>
    <w:rsid w:val="00591BB8"/>
    <w:rsid w:val="00592715"/>
    <w:rsid w:val="00593E77"/>
    <w:rsid w:val="005951BC"/>
    <w:rsid w:val="005952A5"/>
    <w:rsid w:val="0059732E"/>
    <w:rsid w:val="00597440"/>
    <w:rsid w:val="005A03D3"/>
    <w:rsid w:val="005A0509"/>
    <w:rsid w:val="005A08D8"/>
    <w:rsid w:val="005A0CB5"/>
    <w:rsid w:val="005A0F6C"/>
    <w:rsid w:val="005A1889"/>
    <w:rsid w:val="005A1952"/>
    <w:rsid w:val="005A1B7D"/>
    <w:rsid w:val="005A1E97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416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6174"/>
    <w:rsid w:val="00606184"/>
    <w:rsid w:val="006069D0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1A1"/>
    <w:rsid w:val="00623DFC"/>
    <w:rsid w:val="00624E37"/>
    <w:rsid w:val="00625CAF"/>
    <w:rsid w:val="00626CE9"/>
    <w:rsid w:val="00626D3B"/>
    <w:rsid w:val="00630451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C9"/>
    <w:rsid w:val="006375A2"/>
    <w:rsid w:val="00640136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3B63"/>
    <w:rsid w:val="006546B2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12D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5B4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3E13"/>
    <w:rsid w:val="006B557E"/>
    <w:rsid w:val="006B5EF9"/>
    <w:rsid w:val="006B63A2"/>
    <w:rsid w:val="006B6DD1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24A1"/>
    <w:rsid w:val="007136D8"/>
    <w:rsid w:val="00713C46"/>
    <w:rsid w:val="00715FE1"/>
    <w:rsid w:val="00716065"/>
    <w:rsid w:val="0071668D"/>
    <w:rsid w:val="007168F9"/>
    <w:rsid w:val="007171EC"/>
    <w:rsid w:val="00717F05"/>
    <w:rsid w:val="00724220"/>
    <w:rsid w:val="007242F0"/>
    <w:rsid w:val="00724E04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FC5"/>
    <w:rsid w:val="007373A2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3CAD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133A"/>
    <w:rsid w:val="007941AF"/>
    <w:rsid w:val="00794795"/>
    <w:rsid w:val="00795B1D"/>
    <w:rsid w:val="00797607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488"/>
    <w:rsid w:val="007D5D6B"/>
    <w:rsid w:val="007D5D82"/>
    <w:rsid w:val="007D7807"/>
    <w:rsid w:val="007E0A8A"/>
    <w:rsid w:val="007E1188"/>
    <w:rsid w:val="007E1822"/>
    <w:rsid w:val="007E2CE3"/>
    <w:rsid w:val="007E3358"/>
    <w:rsid w:val="007E44A8"/>
    <w:rsid w:val="007E4972"/>
    <w:rsid w:val="007E4997"/>
    <w:rsid w:val="007E4B7E"/>
    <w:rsid w:val="007E4FA7"/>
    <w:rsid w:val="007E662E"/>
    <w:rsid w:val="007E7CF3"/>
    <w:rsid w:val="007E7E44"/>
    <w:rsid w:val="007F099A"/>
    <w:rsid w:val="007F0F20"/>
    <w:rsid w:val="007F1AA1"/>
    <w:rsid w:val="007F2ABA"/>
    <w:rsid w:val="007F2D86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09C3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341"/>
    <w:rsid w:val="0082057C"/>
    <w:rsid w:val="00820921"/>
    <w:rsid w:val="00820F0B"/>
    <w:rsid w:val="008215FF"/>
    <w:rsid w:val="008216F9"/>
    <w:rsid w:val="00821EA1"/>
    <w:rsid w:val="008226FF"/>
    <w:rsid w:val="00822DCF"/>
    <w:rsid w:val="00823100"/>
    <w:rsid w:val="00823728"/>
    <w:rsid w:val="00823AC2"/>
    <w:rsid w:val="0082557F"/>
    <w:rsid w:val="008304B5"/>
    <w:rsid w:val="00832568"/>
    <w:rsid w:val="00833AAD"/>
    <w:rsid w:val="00833FE5"/>
    <w:rsid w:val="00834380"/>
    <w:rsid w:val="00834E5B"/>
    <w:rsid w:val="00835612"/>
    <w:rsid w:val="008359DD"/>
    <w:rsid w:val="00835FD8"/>
    <w:rsid w:val="00836644"/>
    <w:rsid w:val="008372E7"/>
    <w:rsid w:val="00840519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919"/>
    <w:rsid w:val="00877FEF"/>
    <w:rsid w:val="008802AA"/>
    <w:rsid w:val="00880614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3F2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3AB7"/>
    <w:rsid w:val="008B3C3B"/>
    <w:rsid w:val="008B409C"/>
    <w:rsid w:val="008B5C08"/>
    <w:rsid w:val="008B5E4D"/>
    <w:rsid w:val="008B5EEF"/>
    <w:rsid w:val="008B68A8"/>
    <w:rsid w:val="008B6A2C"/>
    <w:rsid w:val="008B6CE7"/>
    <w:rsid w:val="008B6E79"/>
    <w:rsid w:val="008B6F3F"/>
    <w:rsid w:val="008B7671"/>
    <w:rsid w:val="008B7E2F"/>
    <w:rsid w:val="008B7F53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603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3F48"/>
    <w:rsid w:val="008E4AA9"/>
    <w:rsid w:val="008E4F8B"/>
    <w:rsid w:val="008E50B5"/>
    <w:rsid w:val="008E5F86"/>
    <w:rsid w:val="008E7CF5"/>
    <w:rsid w:val="008F124F"/>
    <w:rsid w:val="008F1D95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06D"/>
    <w:rsid w:val="009A51A1"/>
    <w:rsid w:val="009A57A4"/>
    <w:rsid w:val="009A6392"/>
    <w:rsid w:val="009A6CC6"/>
    <w:rsid w:val="009A7132"/>
    <w:rsid w:val="009A7179"/>
    <w:rsid w:val="009A7A33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607"/>
    <w:rsid w:val="009F2B2A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66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3343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43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1E7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680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B6D9A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4176"/>
    <w:rsid w:val="00AC57F5"/>
    <w:rsid w:val="00AC5F98"/>
    <w:rsid w:val="00AC66F5"/>
    <w:rsid w:val="00AC709D"/>
    <w:rsid w:val="00AC7C05"/>
    <w:rsid w:val="00AD03D8"/>
    <w:rsid w:val="00AD04FD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1E3"/>
    <w:rsid w:val="00B032E2"/>
    <w:rsid w:val="00B038B8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2D3A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2AD8"/>
    <w:rsid w:val="00B53EF8"/>
    <w:rsid w:val="00B5495A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0DE"/>
    <w:rsid w:val="00B94980"/>
    <w:rsid w:val="00B94C70"/>
    <w:rsid w:val="00BA0301"/>
    <w:rsid w:val="00BA0FE2"/>
    <w:rsid w:val="00BA1124"/>
    <w:rsid w:val="00BA1492"/>
    <w:rsid w:val="00BA16E0"/>
    <w:rsid w:val="00BA2205"/>
    <w:rsid w:val="00BA300F"/>
    <w:rsid w:val="00BA3726"/>
    <w:rsid w:val="00BA539E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D9"/>
    <w:rsid w:val="00BC3D23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7F8"/>
    <w:rsid w:val="00BF1861"/>
    <w:rsid w:val="00BF4061"/>
    <w:rsid w:val="00BF4A30"/>
    <w:rsid w:val="00BF549A"/>
    <w:rsid w:val="00BF57CD"/>
    <w:rsid w:val="00BF61BA"/>
    <w:rsid w:val="00BF694E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4E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7032"/>
    <w:rsid w:val="00C6757E"/>
    <w:rsid w:val="00C71C58"/>
    <w:rsid w:val="00C72590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224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3E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64C"/>
    <w:rsid w:val="00CD3795"/>
    <w:rsid w:val="00CD404F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B31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D7C"/>
    <w:rsid w:val="00D33F9F"/>
    <w:rsid w:val="00D34E20"/>
    <w:rsid w:val="00D35B6C"/>
    <w:rsid w:val="00D35E25"/>
    <w:rsid w:val="00D361E8"/>
    <w:rsid w:val="00D362E5"/>
    <w:rsid w:val="00D36DA7"/>
    <w:rsid w:val="00D378E2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60A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87C2A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E6F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205"/>
    <w:rsid w:val="00DC5FBC"/>
    <w:rsid w:val="00DC61C6"/>
    <w:rsid w:val="00DC75DF"/>
    <w:rsid w:val="00DD034C"/>
    <w:rsid w:val="00DD0891"/>
    <w:rsid w:val="00DD0B15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0FC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2B43"/>
    <w:rsid w:val="00E13B04"/>
    <w:rsid w:val="00E13ECE"/>
    <w:rsid w:val="00E143D0"/>
    <w:rsid w:val="00E1444A"/>
    <w:rsid w:val="00E15675"/>
    <w:rsid w:val="00E15AAF"/>
    <w:rsid w:val="00E16044"/>
    <w:rsid w:val="00E207CF"/>
    <w:rsid w:val="00E22296"/>
    <w:rsid w:val="00E225A5"/>
    <w:rsid w:val="00E23DE1"/>
    <w:rsid w:val="00E2438C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0F5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6B8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2FB9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44C7"/>
    <w:rsid w:val="00E65B6C"/>
    <w:rsid w:val="00E664F1"/>
    <w:rsid w:val="00E67420"/>
    <w:rsid w:val="00E7081E"/>
    <w:rsid w:val="00E72AF7"/>
    <w:rsid w:val="00E72F90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7B9"/>
    <w:rsid w:val="00E82841"/>
    <w:rsid w:val="00E82C04"/>
    <w:rsid w:val="00E82D89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32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A64"/>
    <w:rsid w:val="00F03D66"/>
    <w:rsid w:val="00F0595D"/>
    <w:rsid w:val="00F0615D"/>
    <w:rsid w:val="00F074C8"/>
    <w:rsid w:val="00F077F7"/>
    <w:rsid w:val="00F07A93"/>
    <w:rsid w:val="00F07CB5"/>
    <w:rsid w:val="00F1133A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2D82"/>
    <w:rsid w:val="00F43609"/>
    <w:rsid w:val="00F44252"/>
    <w:rsid w:val="00F4442F"/>
    <w:rsid w:val="00F4651B"/>
    <w:rsid w:val="00F500F4"/>
    <w:rsid w:val="00F502ED"/>
    <w:rsid w:val="00F5043C"/>
    <w:rsid w:val="00F51BF7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1A8E"/>
    <w:rsid w:val="00F71EB1"/>
    <w:rsid w:val="00F72013"/>
    <w:rsid w:val="00F7275E"/>
    <w:rsid w:val="00F72DA2"/>
    <w:rsid w:val="00F75AE4"/>
    <w:rsid w:val="00F75F9C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09A"/>
    <w:rsid w:val="00F862D2"/>
    <w:rsid w:val="00F866CA"/>
    <w:rsid w:val="00F8691A"/>
    <w:rsid w:val="00F87A7B"/>
    <w:rsid w:val="00F87F54"/>
    <w:rsid w:val="00F9096B"/>
    <w:rsid w:val="00F90CD9"/>
    <w:rsid w:val="00F93694"/>
    <w:rsid w:val="00F93E7A"/>
    <w:rsid w:val="00F94099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7B5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60A76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960A76"/>
    <w:pPr>
      <w:ind w:left="720"/>
      <w:contextualSpacing/>
    </w:pPr>
  </w:style>
  <w:style w:type="paragraph" w:styleId="a5">
    <w:name w:val="Body Text Indent"/>
    <w:basedOn w:val="a"/>
    <w:link w:val="a6"/>
    <w:uiPriority w:val="99"/>
    <w:rsid w:val="00822DCF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822DCF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2025-09-14T23:04:00Z</cp:lastPrinted>
  <dcterms:created xsi:type="dcterms:W3CDTF">2025-09-04T08:04:00Z</dcterms:created>
  <dcterms:modified xsi:type="dcterms:W3CDTF">2025-12-23T08:54:00Z</dcterms:modified>
</cp:coreProperties>
</file>