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CFD" w:rsidRPr="00256CFD" w:rsidRDefault="00256CFD" w:rsidP="00256CFD">
      <w:pPr>
        <w:jc w:val="center"/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</w:pPr>
      <w:r w:rsidRPr="00256CFD"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  <w:t>ТЕРРИТОРИАЛЬНАЯ ИЗБИРАТЕЛЬНАЯ КОМИССИЯ</w:t>
      </w:r>
    </w:p>
    <w:p w:rsidR="00181540" w:rsidRDefault="00256CFD" w:rsidP="00256CFD">
      <w:pPr>
        <w:jc w:val="center"/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</w:pPr>
      <w:r w:rsidRPr="00256CFD"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  <w:t>ПРИОЗЕРСКОГО МУНИЦИПАЛЬНОГО РАЙОНА</w:t>
      </w:r>
    </w:p>
    <w:p w:rsidR="00256CFD" w:rsidRDefault="00256CFD" w:rsidP="00256CFD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1F0072">
        <w:t>07</w:t>
      </w:r>
      <w:bookmarkStart w:id="0" w:name="_GoBack"/>
      <w:bookmarkEnd w:id="0"/>
      <w:r w:rsidR="00343A08" w:rsidRPr="00343A08">
        <w:t xml:space="preserve"> апреля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806FE1">
        <w:t xml:space="preserve">    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365ED9">
        <w:t>54/</w:t>
      </w:r>
      <w:r w:rsidR="0043452A">
        <w:t>988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41"/>
        <w:gridCol w:w="4730"/>
      </w:tblGrid>
      <w:tr w:rsidR="00181540" w:rsidTr="00181540">
        <w:tc>
          <w:tcPr>
            <w:tcW w:w="5068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181540" w:rsidRDefault="00181540" w:rsidP="0043452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15403C">
              <w:rPr>
                <w:lang w:eastAsia="en-US"/>
              </w:rPr>
              <w:t>избирательного участка №761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с правом решающего голоса </w:t>
            </w:r>
            <w:r w:rsidR="0043452A">
              <w:rPr>
                <w:lang w:eastAsia="en-US"/>
              </w:rPr>
              <w:t>Бакулиной Галины Алексеевны</w:t>
            </w:r>
            <w:r w:rsidR="007631DA">
              <w:rPr>
                <w:lang w:eastAsia="en-US"/>
              </w:rPr>
              <w:t>.</w:t>
            </w:r>
          </w:p>
        </w:tc>
        <w:tc>
          <w:tcPr>
            <w:tcW w:w="5069" w:type="dxa"/>
          </w:tcPr>
          <w:p w:rsidR="00181540" w:rsidRDefault="00181540">
            <w:pPr>
              <w:spacing w:line="276" w:lineRule="auto"/>
              <w:rPr>
                <w:lang w:eastAsia="en-US"/>
              </w:rPr>
            </w:pPr>
          </w:p>
        </w:tc>
      </w:tr>
    </w:tbl>
    <w:p w:rsidR="00404AB2" w:rsidRDefault="007E1277" w:rsidP="007E1277">
      <w:pPr>
        <w:tabs>
          <w:tab w:val="left" w:pos="0"/>
        </w:tabs>
        <w:suppressAutoHyphens/>
        <w:jc w:val="both"/>
      </w:pPr>
      <w:r>
        <w:t xml:space="preserve">             </w:t>
      </w:r>
    </w:p>
    <w:p w:rsidR="00181540" w:rsidRDefault="00404AB2" w:rsidP="007E1277">
      <w:pPr>
        <w:tabs>
          <w:tab w:val="left" w:pos="0"/>
        </w:tabs>
        <w:suppressAutoHyphens/>
        <w:jc w:val="both"/>
      </w:pPr>
      <w:r>
        <w:t xml:space="preserve">         </w:t>
      </w:r>
      <w:r w:rsidR="007E1277">
        <w:t xml:space="preserve"> </w:t>
      </w:r>
      <w:proofErr w:type="gramStart"/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15403C">
        <w:t>61</w:t>
      </w:r>
      <w:r w:rsidR="00181540">
        <w:t xml:space="preserve"> с правом решающего голоса </w:t>
      </w:r>
      <w:proofErr w:type="spellStart"/>
      <w:r w:rsidR="00D5315E" w:rsidRPr="00D5315E">
        <w:rPr>
          <w:szCs w:val="28"/>
        </w:rPr>
        <w:t>Кочкиной</w:t>
      </w:r>
      <w:proofErr w:type="spellEnd"/>
      <w:r w:rsidR="00D5315E" w:rsidRPr="00D5315E">
        <w:rPr>
          <w:szCs w:val="28"/>
        </w:rPr>
        <w:t xml:space="preserve"> Людмилы Леонидовны</w:t>
      </w:r>
      <w:r w:rsidR="006343B1">
        <w:rPr>
          <w:szCs w:val="28"/>
        </w:rPr>
        <w:t>, назначенной</w:t>
      </w:r>
      <w:r w:rsidR="003B36C5" w:rsidRPr="003B36C5">
        <w:rPr>
          <w:szCs w:val="28"/>
        </w:rPr>
        <w:t xml:space="preserve"> по представлению </w:t>
      </w:r>
      <w:r w:rsidR="00D5315E">
        <w:rPr>
          <w:szCs w:val="28"/>
        </w:rPr>
        <w:t>собрания избирателей по месту работы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</w:t>
      </w:r>
      <w:smartTag w:uri="urn:schemas-microsoft-com:office:smarttags" w:element="date">
        <w:smartTagPr>
          <w:attr w:name="Year" w:val="2002"/>
          <w:attr w:name="Day" w:val="12"/>
          <w:attr w:name="Month" w:val="6"/>
          <w:attr w:name="ls" w:val="trans"/>
        </w:smartTagPr>
        <w:r w:rsidR="00181540">
          <w:t>12 июня 2002 года</w:t>
        </w:r>
      </w:smartTag>
      <w:r w:rsidR="00181540">
        <w:t xml:space="preserve"> № 67-ФЗ "Об основных гарантиях избирательных прав и права на участие в референдуме граждан Российской Федерации", «Порядком формирования резерва</w:t>
      </w:r>
      <w:proofErr w:type="gramEnd"/>
      <w:r w:rsidR="00181540">
        <w:t xml:space="preserve"> </w:t>
      </w:r>
      <w:proofErr w:type="gramStart"/>
      <w:r w:rsidR="00181540">
        <w:t xml:space="preserve">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</w:t>
      </w:r>
      <w:smartTag w:uri="urn:schemas-microsoft-com:office:smarttags" w:element="date">
        <w:smartTagPr>
          <w:attr w:name="Year" w:val="2012"/>
          <w:attr w:name="Day" w:val="05"/>
          <w:attr w:name="Month" w:val="12"/>
          <w:attr w:name="ls" w:val="trans"/>
        </w:smartTagPr>
        <w:r w:rsidR="00181540">
          <w:t xml:space="preserve">05 декабря </w:t>
        </w:r>
        <w:smartTag w:uri="urn:schemas-microsoft-com:office:smarttags" w:element="metricconverter">
          <w:smartTagPr>
            <w:attr w:name="ProductID" w:val="2012 г"/>
          </w:smartTagPr>
          <w:r w:rsidR="00181540">
            <w:t>2012 г</w:t>
          </w:r>
        </w:smartTag>
        <w:r w:rsidR="00181540">
          <w:t>.</w:t>
        </w:r>
      </w:smartTag>
      <w:r w:rsidR="00181540">
        <w:t xml:space="preserve"> </w:t>
      </w:r>
      <w:r w:rsidR="00287EC2">
        <w:t xml:space="preserve">    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Year" w:val="2010"/>
          <w:attr w:name="Day" w:val="17"/>
          <w:attr w:name="Month" w:val="2"/>
          <w:attr w:name="ls" w:val="trans"/>
        </w:smartTagPr>
        <w:r w:rsidR="00181540">
          <w:t>17 февраля 2010 года</w:t>
        </w:r>
      </w:smartTag>
      <w:r w:rsidR="00181540">
        <w:t xml:space="preserve"> № 192/1337-5, ст. 14 областного закона от </w:t>
      </w:r>
      <w:smartTag w:uri="urn:schemas-microsoft-com:office:smarttags" w:element="date">
        <w:smartTagPr>
          <w:attr w:name="Year" w:val="2013"/>
          <w:attr w:name="Day" w:val="15"/>
          <w:attr w:name="Month" w:val="5"/>
          <w:attr w:name="ls" w:val="trans"/>
        </w:smartTagPr>
        <w:r w:rsidR="00181540">
          <w:t>15 мая</w:t>
        </w:r>
        <w:proofErr w:type="gramEnd"/>
        <w:r w:rsidR="00181540">
          <w:t xml:space="preserve"> 2013 года</w:t>
        </w:r>
      </w:smartTag>
      <w:r w:rsidR="00181540">
        <w:t xml:space="preserve"> №26-оз «О системе избирательных комиссий и избирательных </w:t>
      </w:r>
      <w:proofErr w:type="gramStart"/>
      <w:r w:rsidR="00181540">
        <w:t>участках</w:t>
      </w:r>
      <w:proofErr w:type="gramEnd"/>
      <w:r w:rsidR="00181540">
        <w:t xml:space="preserve">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Default="00745FD3" w:rsidP="001F7FE8">
      <w:pPr>
        <w:tabs>
          <w:tab w:val="left" w:pos="567"/>
        </w:tabs>
        <w:suppressAutoHyphens/>
        <w:jc w:val="both"/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8E6ACC">
        <w:t>61</w:t>
      </w:r>
      <w:r w:rsidR="00181540">
        <w:t xml:space="preserve"> с правом решающего голоса</w:t>
      </w:r>
      <w:r w:rsidR="00041A9B" w:rsidRPr="00041A9B">
        <w:t xml:space="preserve"> </w:t>
      </w:r>
      <w:r w:rsidR="00504B08">
        <w:t>Бакулину Галину Алексеевну</w:t>
      </w:r>
      <w:r w:rsidR="00365ED9">
        <w:t xml:space="preserve">, </w:t>
      </w:r>
      <w:r w:rsidR="00D5315E">
        <w:t>1974</w:t>
      </w:r>
      <w:r w:rsidR="00CF3B89">
        <w:t xml:space="preserve"> </w:t>
      </w:r>
      <w:r w:rsidR="00041A9B">
        <w:t>года рождения, образование высшее</w:t>
      </w:r>
      <w:r w:rsidR="0092406E">
        <w:t>,</w:t>
      </w:r>
      <w:r w:rsidR="00D5315E">
        <w:t xml:space="preserve"> МОУ </w:t>
      </w:r>
      <w:proofErr w:type="spellStart"/>
      <w:r w:rsidR="00D5315E">
        <w:t>Приозерская</w:t>
      </w:r>
      <w:proofErr w:type="spellEnd"/>
      <w:r w:rsidR="00D5315E">
        <w:t xml:space="preserve"> СОШ №4</w:t>
      </w:r>
      <w:r w:rsidR="0015403C">
        <w:t>,</w:t>
      </w:r>
      <w:r w:rsidR="00D5315E">
        <w:t xml:space="preserve"> учитель</w:t>
      </w:r>
      <w:r w:rsidR="008E6ACC">
        <w:t>,</w:t>
      </w:r>
      <w:r w:rsidR="007631DA">
        <w:t xml:space="preserve"> </w:t>
      </w:r>
      <w:r w:rsidR="00641B6F">
        <w:t>п</w:t>
      </w:r>
      <w:r w:rsidR="0015403C">
        <w:t>редложенную собранием избирателей по месту работы</w:t>
      </w:r>
      <w:r w:rsidR="00AB204D" w:rsidRPr="00AB204D">
        <w:t xml:space="preserve">.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>2. Направить настоящее постановление 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15403C">
        <w:t>61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>3. Разместить 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</w:t>
      </w:r>
      <w:proofErr w:type="gramStart"/>
      <w:r>
        <w:t>территориальной</w:t>
      </w:r>
      <w:proofErr w:type="gramEnd"/>
      <w:r>
        <w:t xml:space="preserve">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181540" w:rsidRDefault="00181540" w:rsidP="00181540">
      <w:pPr>
        <w:jc w:val="both"/>
      </w:pPr>
    </w:p>
    <w:p w:rsidR="00181540" w:rsidRDefault="001A743F" w:rsidP="00181540">
      <w:pPr>
        <w:jc w:val="both"/>
      </w:pPr>
      <w:r>
        <w:t>И. о. секретаря</w:t>
      </w:r>
      <w:r w:rsidR="00181540">
        <w:t xml:space="preserve"> </w:t>
      </w:r>
      <w:proofErr w:type="gramStart"/>
      <w:r w:rsidR="00181540">
        <w:t>территориальной</w:t>
      </w:r>
      <w:proofErr w:type="gramEnd"/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A47B4E">
        <w:t>Ю.П. Миронова</w:t>
      </w:r>
    </w:p>
    <w:p w:rsidR="00354F72" w:rsidRDefault="00354F72"/>
    <w:sectPr w:rsidR="00354F72" w:rsidSect="00352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312F"/>
    <w:rsid w:val="00025FC4"/>
    <w:rsid w:val="00041A9B"/>
    <w:rsid w:val="0005148A"/>
    <w:rsid w:val="000E5E77"/>
    <w:rsid w:val="00124F13"/>
    <w:rsid w:val="0015403C"/>
    <w:rsid w:val="00172E3C"/>
    <w:rsid w:val="00181540"/>
    <w:rsid w:val="001A743F"/>
    <w:rsid w:val="001D50DE"/>
    <w:rsid w:val="001F0072"/>
    <w:rsid w:val="001F7FE8"/>
    <w:rsid w:val="0025592A"/>
    <w:rsid w:val="00256CFD"/>
    <w:rsid w:val="00287EC2"/>
    <w:rsid w:val="002A0A8C"/>
    <w:rsid w:val="002B341C"/>
    <w:rsid w:val="002C6AED"/>
    <w:rsid w:val="002F38DE"/>
    <w:rsid w:val="00343A08"/>
    <w:rsid w:val="00345678"/>
    <w:rsid w:val="003526C9"/>
    <w:rsid w:val="00354F72"/>
    <w:rsid w:val="00365ED9"/>
    <w:rsid w:val="00373DBB"/>
    <w:rsid w:val="0038321F"/>
    <w:rsid w:val="003B36C5"/>
    <w:rsid w:val="003F05AB"/>
    <w:rsid w:val="003F67F9"/>
    <w:rsid w:val="003F7BA9"/>
    <w:rsid w:val="00404AB2"/>
    <w:rsid w:val="0043452A"/>
    <w:rsid w:val="004376F0"/>
    <w:rsid w:val="00455679"/>
    <w:rsid w:val="00474CF1"/>
    <w:rsid w:val="00483F53"/>
    <w:rsid w:val="0049733B"/>
    <w:rsid w:val="004A7411"/>
    <w:rsid w:val="004B27F2"/>
    <w:rsid w:val="004B293A"/>
    <w:rsid w:val="004B68BA"/>
    <w:rsid w:val="004D4C55"/>
    <w:rsid w:val="004E2E62"/>
    <w:rsid w:val="00504B08"/>
    <w:rsid w:val="00530D55"/>
    <w:rsid w:val="005623F2"/>
    <w:rsid w:val="0057312F"/>
    <w:rsid w:val="005A0FB2"/>
    <w:rsid w:val="005C51B0"/>
    <w:rsid w:val="006343B1"/>
    <w:rsid w:val="00641B6F"/>
    <w:rsid w:val="0065073B"/>
    <w:rsid w:val="006559E0"/>
    <w:rsid w:val="00694CC5"/>
    <w:rsid w:val="00697E8C"/>
    <w:rsid w:val="006B1311"/>
    <w:rsid w:val="006C2494"/>
    <w:rsid w:val="006D5636"/>
    <w:rsid w:val="006D7B24"/>
    <w:rsid w:val="006E6899"/>
    <w:rsid w:val="00726ADB"/>
    <w:rsid w:val="00741C2D"/>
    <w:rsid w:val="00745FD3"/>
    <w:rsid w:val="00746A7B"/>
    <w:rsid w:val="00752FBE"/>
    <w:rsid w:val="007631DA"/>
    <w:rsid w:val="0077703B"/>
    <w:rsid w:val="00790E57"/>
    <w:rsid w:val="007C6024"/>
    <w:rsid w:val="007D5923"/>
    <w:rsid w:val="007E1277"/>
    <w:rsid w:val="00806FE1"/>
    <w:rsid w:val="00883DA3"/>
    <w:rsid w:val="00890097"/>
    <w:rsid w:val="008A105C"/>
    <w:rsid w:val="008A6600"/>
    <w:rsid w:val="008E6ACC"/>
    <w:rsid w:val="0090301E"/>
    <w:rsid w:val="0092406E"/>
    <w:rsid w:val="0092657F"/>
    <w:rsid w:val="00981E24"/>
    <w:rsid w:val="00982B99"/>
    <w:rsid w:val="00982BD1"/>
    <w:rsid w:val="009B4AD6"/>
    <w:rsid w:val="009B6E41"/>
    <w:rsid w:val="00A47B4E"/>
    <w:rsid w:val="00A86035"/>
    <w:rsid w:val="00AB204D"/>
    <w:rsid w:val="00AE0DAF"/>
    <w:rsid w:val="00B20A96"/>
    <w:rsid w:val="00B45DC5"/>
    <w:rsid w:val="00BA0D87"/>
    <w:rsid w:val="00BF4DFF"/>
    <w:rsid w:val="00C05533"/>
    <w:rsid w:val="00C8254B"/>
    <w:rsid w:val="00CF3B89"/>
    <w:rsid w:val="00D5315E"/>
    <w:rsid w:val="00DA2B38"/>
    <w:rsid w:val="00DC33A1"/>
    <w:rsid w:val="00DF071B"/>
    <w:rsid w:val="00DF170C"/>
    <w:rsid w:val="00E02E5D"/>
    <w:rsid w:val="00EC512A"/>
    <w:rsid w:val="00EE2596"/>
    <w:rsid w:val="00EF5B5F"/>
    <w:rsid w:val="00FA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C674C-F6A3-42FA-8331-5124C2FB6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TIC</cp:lastModifiedBy>
  <cp:revision>82</cp:revision>
  <cp:lastPrinted>2025-03-28T09:31:00Z</cp:lastPrinted>
  <dcterms:created xsi:type="dcterms:W3CDTF">2020-06-18T15:18:00Z</dcterms:created>
  <dcterms:modified xsi:type="dcterms:W3CDTF">2025-04-07T07:36:00Z</dcterms:modified>
</cp:coreProperties>
</file>