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6CFD" w:rsidRPr="00256CFD" w:rsidRDefault="00256CFD" w:rsidP="00256CFD">
      <w:pPr>
        <w:jc w:val="center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</w:pPr>
      <w:r w:rsidRPr="00256CFD"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  <w:t>ТЕРРИТОРИАЛЬНАЯ ИЗБИРАТЕЛЬНАЯ КОМИССИЯ</w:t>
      </w:r>
    </w:p>
    <w:p w:rsidR="00181540" w:rsidRDefault="00256CFD" w:rsidP="00256CFD">
      <w:pPr>
        <w:jc w:val="center"/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</w:pPr>
      <w:r w:rsidRPr="00256CFD">
        <w:rPr>
          <w:rFonts w:asciiTheme="majorHAnsi" w:eastAsiaTheme="majorEastAsia" w:hAnsiTheme="majorHAnsi" w:cstheme="majorBidi"/>
          <w:b/>
          <w:bCs/>
          <w:color w:val="0D0D0D" w:themeColor="text1" w:themeTint="F2"/>
          <w:sz w:val="28"/>
          <w:szCs w:val="28"/>
        </w:rPr>
        <w:t>ПРИОЗЕРСКОГО МУНИЦИПАЛЬНОГО РАЙОНА</w:t>
      </w:r>
    </w:p>
    <w:p w:rsidR="00256CFD" w:rsidRDefault="00256CFD" w:rsidP="00256CFD">
      <w:pPr>
        <w:jc w:val="center"/>
        <w:rPr>
          <w:caps/>
          <w:sz w:val="22"/>
          <w:szCs w:val="22"/>
        </w:rPr>
      </w:pPr>
    </w:p>
    <w:p w:rsidR="00181540" w:rsidRDefault="00172E3C" w:rsidP="00181540">
      <w:pPr>
        <w:jc w:val="center"/>
        <w:rPr>
          <w:b/>
          <w:caps/>
          <w:sz w:val="22"/>
          <w:szCs w:val="22"/>
        </w:rPr>
      </w:pPr>
      <w:r>
        <w:rPr>
          <w:b/>
          <w:caps/>
          <w:sz w:val="22"/>
          <w:szCs w:val="22"/>
        </w:rPr>
        <w:t>Решение</w:t>
      </w:r>
    </w:p>
    <w:p w:rsidR="00181540" w:rsidRDefault="00181540" w:rsidP="00181540">
      <w:pPr>
        <w:rPr>
          <w:sz w:val="22"/>
          <w:szCs w:val="22"/>
        </w:rPr>
      </w:pPr>
    </w:p>
    <w:p w:rsidR="00181540" w:rsidRDefault="00B45DC5" w:rsidP="00181540">
      <w:r>
        <w:t xml:space="preserve">от </w:t>
      </w:r>
      <w:r w:rsidR="00723EDD">
        <w:t>07</w:t>
      </w:r>
      <w:r w:rsidR="002F7693" w:rsidRPr="002F7693">
        <w:t xml:space="preserve"> апреля </w:t>
      </w:r>
      <w:r w:rsidR="00181540">
        <w:t>202</w:t>
      </w:r>
      <w:r w:rsidR="00A86035">
        <w:t>5</w:t>
      </w:r>
      <w:r w:rsidR="00181540">
        <w:t xml:space="preserve"> г.   </w:t>
      </w:r>
      <w:r w:rsidR="00172E3C">
        <w:t xml:space="preserve">                                                                         </w:t>
      </w:r>
      <w:r w:rsidR="00806FE1">
        <w:t xml:space="preserve">                      </w:t>
      </w:r>
      <w:r w:rsidR="00172E3C">
        <w:t xml:space="preserve">  </w:t>
      </w:r>
      <w:r w:rsidR="00181540">
        <w:t xml:space="preserve">  </w:t>
      </w:r>
      <w:r w:rsidR="00181540">
        <w:rPr>
          <w:b/>
        </w:rPr>
        <w:t xml:space="preserve"> </w:t>
      </w:r>
      <w:r w:rsidR="004E2E62">
        <w:t xml:space="preserve">№ </w:t>
      </w:r>
      <w:r w:rsidR="00365ED9">
        <w:t>54/</w:t>
      </w:r>
      <w:r w:rsidR="00041A9B">
        <w:t>986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842"/>
        <w:gridCol w:w="4729"/>
      </w:tblGrid>
      <w:tr w:rsidR="00181540" w:rsidTr="00181540">
        <w:tc>
          <w:tcPr>
            <w:tcW w:w="5068" w:type="dxa"/>
          </w:tcPr>
          <w:p w:rsidR="005C51B0" w:rsidRDefault="005C51B0" w:rsidP="002B341C">
            <w:pPr>
              <w:spacing w:line="276" w:lineRule="auto"/>
              <w:jc w:val="both"/>
              <w:rPr>
                <w:lang w:eastAsia="en-US"/>
              </w:rPr>
            </w:pPr>
          </w:p>
          <w:p w:rsidR="00181540" w:rsidRDefault="00181540" w:rsidP="00041A9B">
            <w:pPr>
              <w:spacing w:line="276" w:lineRule="auto"/>
              <w:jc w:val="both"/>
              <w:rPr>
                <w:lang w:eastAsia="en-US"/>
              </w:rPr>
            </w:pPr>
            <w:r>
              <w:rPr>
                <w:lang w:eastAsia="en-US"/>
              </w:rPr>
              <w:t>О назначении члена участковой избирательной комис</w:t>
            </w:r>
            <w:r w:rsidR="00172E3C">
              <w:rPr>
                <w:lang w:eastAsia="en-US"/>
              </w:rPr>
              <w:t xml:space="preserve">сии </w:t>
            </w:r>
            <w:r w:rsidR="00404AB2">
              <w:rPr>
                <w:lang w:eastAsia="en-US"/>
              </w:rPr>
              <w:t>избирательного участка №756</w:t>
            </w:r>
            <w:r w:rsidR="00365ED9">
              <w:rPr>
                <w:lang w:eastAsia="en-US"/>
              </w:rPr>
              <w:t xml:space="preserve"> </w:t>
            </w:r>
            <w:r w:rsidR="00345678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 xml:space="preserve">с правом решающего голоса </w:t>
            </w:r>
            <w:proofErr w:type="spellStart"/>
            <w:r w:rsidR="00041A9B">
              <w:rPr>
                <w:lang w:eastAsia="en-US"/>
              </w:rPr>
              <w:t>Поливанной</w:t>
            </w:r>
            <w:proofErr w:type="spellEnd"/>
            <w:r w:rsidR="00041A9B">
              <w:rPr>
                <w:lang w:eastAsia="en-US"/>
              </w:rPr>
              <w:t xml:space="preserve"> Виктории Владимировны</w:t>
            </w:r>
            <w:r w:rsidR="007631DA">
              <w:rPr>
                <w:lang w:eastAsia="en-US"/>
              </w:rPr>
              <w:t>.</w:t>
            </w:r>
          </w:p>
        </w:tc>
        <w:tc>
          <w:tcPr>
            <w:tcW w:w="5069" w:type="dxa"/>
          </w:tcPr>
          <w:p w:rsidR="00181540" w:rsidRDefault="00181540">
            <w:pPr>
              <w:spacing w:line="276" w:lineRule="auto"/>
              <w:rPr>
                <w:lang w:eastAsia="en-US"/>
              </w:rPr>
            </w:pPr>
          </w:p>
        </w:tc>
      </w:tr>
    </w:tbl>
    <w:p w:rsidR="00404AB2" w:rsidRDefault="007E1277" w:rsidP="007E1277">
      <w:pPr>
        <w:tabs>
          <w:tab w:val="left" w:pos="0"/>
        </w:tabs>
        <w:suppressAutoHyphens/>
        <w:jc w:val="both"/>
      </w:pPr>
      <w:r>
        <w:t xml:space="preserve">             </w:t>
      </w:r>
    </w:p>
    <w:p w:rsidR="00181540" w:rsidRDefault="00404AB2" w:rsidP="007E1277">
      <w:pPr>
        <w:tabs>
          <w:tab w:val="left" w:pos="0"/>
        </w:tabs>
        <w:suppressAutoHyphens/>
        <w:jc w:val="both"/>
      </w:pPr>
      <w:r>
        <w:t xml:space="preserve">         </w:t>
      </w:r>
      <w:r w:rsidR="007E1277">
        <w:t xml:space="preserve"> </w:t>
      </w:r>
      <w:proofErr w:type="gramStart"/>
      <w:r w:rsidR="00181540">
        <w:t>В связи с досрочным прекращением полномочий члена участковой избирательной комис</w:t>
      </w:r>
      <w:r w:rsidR="005C51B0">
        <w:t>сии избирательного участка № 7</w:t>
      </w:r>
      <w:r>
        <w:t>56</w:t>
      </w:r>
      <w:r w:rsidR="00181540">
        <w:t xml:space="preserve"> с правом решающего голоса </w:t>
      </w:r>
      <w:r w:rsidR="00041A9B">
        <w:rPr>
          <w:szCs w:val="28"/>
        </w:rPr>
        <w:t>Веселово</w:t>
      </w:r>
      <w:r w:rsidR="00723EDD">
        <w:rPr>
          <w:szCs w:val="28"/>
        </w:rPr>
        <w:t>й</w:t>
      </w:r>
      <w:bookmarkStart w:id="0" w:name="_GoBack"/>
      <w:bookmarkEnd w:id="0"/>
      <w:r w:rsidR="006343B1" w:rsidRPr="006343B1">
        <w:t xml:space="preserve"> </w:t>
      </w:r>
      <w:r w:rsidR="006343B1">
        <w:rPr>
          <w:szCs w:val="28"/>
        </w:rPr>
        <w:t>Полины Сергеевны, назначенной</w:t>
      </w:r>
      <w:r w:rsidR="003B36C5" w:rsidRPr="003B36C5">
        <w:rPr>
          <w:szCs w:val="28"/>
        </w:rPr>
        <w:t xml:space="preserve"> по представлению </w:t>
      </w:r>
      <w:r w:rsidR="006343B1" w:rsidRPr="006343B1">
        <w:rPr>
          <w:szCs w:val="28"/>
        </w:rPr>
        <w:t>Регионального отделения в Ленинградской области Политической партии "НОВЫЕ ЛЮДИ"</w:t>
      </w:r>
      <w:r w:rsidR="00345678">
        <w:rPr>
          <w:rFonts w:ascii="Times New Roman CYR" w:hAnsi="Times New Roman CYR"/>
        </w:rPr>
        <w:t xml:space="preserve">, </w:t>
      </w:r>
      <w:r w:rsidR="00883DA3">
        <w:rPr>
          <w:rFonts w:ascii="Times New Roman CYR" w:hAnsi="Times New Roman CYR"/>
        </w:rPr>
        <w:t xml:space="preserve"> в </w:t>
      </w:r>
      <w:r w:rsidR="00AE0DAF">
        <w:t xml:space="preserve"> соответствии </w:t>
      </w:r>
      <w:r w:rsidR="00181540">
        <w:t xml:space="preserve">со  статьями 22, 27 и 29 Федерального закона </w:t>
      </w:r>
      <w:smartTag w:uri="urn:schemas-microsoft-com:office:smarttags" w:element="date">
        <w:smartTagPr>
          <w:attr w:name="Year" w:val="2002"/>
          <w:attr w:name="Day" w:val="12"/>
          <w:attr w:name="Month" w:val="6"/>
          <w:attr w:name="ls" w:val="trans"/>
        </w:smartTagPr>
        <w:r w:rsidR="00181540">
          <w:t>12 июня 2002 года</w:t>
        </w:r>
      </w:smartTag>
      <w:r w:rsidR="00181540">
        <w:t xml:space="preserve"> № 67-ФЗ "Об основных гарантиях избирательных прав и права на участие в референдуме граждан Российской</w:t>
      </w:r>
      <w:proofErr w:type="gramEnd"/>
      <w:r w:rsidR="00181540">
        <w:t xml:space="preserve"> </w:t>
      </w:r>
      <w:proofErr w:type="gramStart"/>
      <w:r w:rsidR="00181540">
        <w:t xml:space="preserve">Федерации", «Порядком формирования резерва составов участковых комиссий и назначения нового члена участковой комиссии из резерва составов участковых комиссий» утверждённого постановлением ЦИК РФ от </w:t>
      </w:r>
      <w:smartTag w:uri="urn:schemas-microsoft-com:office:smarttags" w:element="date">
        <w:smartTagPr>
          <w:attr w:name="Year" w:val="2012"/>
          <w:attr w:name="Day" w:val="05"/>
          <w:attr w:name="Month" w:val="12"/>
          <w:attr w:name="ls" w:val="trans"/>
        </w:smartTagPr>
        <w:r w:rsidR="00181540">
          <w:t xml:space="preserve">05 декабря </w:t>
        </w:r>
        <w:smartTag w:uri="urn:schemas-microsoft-com:office:smarttags" w:element="metricconverter">
          <w:smartTagPr>
            <w:attr w:name="ProductID" w:val="2012 г"/>
          </w:smartTagPr>
          <w:r w:rsidR="00181540">
            <w:t>2012 г</w:t>
          </w:r>
        </w:smartTag>
        <w:r w:rsidR="00181540">
          <w:t>.</w:t>
        </w:r>
      </w:smartTag>
      <w:r w:rsidR="00181540">
        <w:t xml:space="preserve"> </w:t>
      </w:r>
      <w:r w:rsidR="00287EC2">
        <w:t xml:space="preserve">    №</w:t>
      </w:r>
      <w:r w:rsidR="00181540">
        <w:t>152/1137-6, «Методическими рекомендациями о порядке формирования территориальных избирательных комиссий,</w:t>
      </w:r>
      <w:r w:rsidR="00181540" w:rsidRPr="00181540">
        <w:rPr>
          <w:b/>
        </w:rPr>
        <w:t xml:space="preserve"> </w:t>
      </w:r>
      <w:r w:rsidR="00181540">
        <w:t>избирательных комиссий муниципальных образований, окружных и участковых избирательных комиссий</w:t>
      </w:r>
      <w:r w:rsidR="00181540" w:rsidRPr="00181540">
        <w:rPr>
          <w:b/>
        </w:rPr>
        <w:t>»</w:t>
      </w:r>
      <w:r w:rsidR="00181540">
        <w:t xml:space="preserve">, утвержденными постановлением ЦИК РФ от </w:t>
      </w:r>
      <w:smartTag w:uri="urn:schemas-microsoft-com:office:smarttags" w:element="date">
        <w:smartTagPr>
          <w:attr w:name="Year" w:val="2010"/>
          <w:attr w:name="Day" w:val="17"/>
          <w:attr w:name="Month" w:val="2"/>
          <w:attr w:name="ls" w:val="trans"/>
        </w:smartTagPr>
        <w:r w:rsidR="00181540">
          <w:t>17 февраля 2010 года</w:t>
        </w:r>
      </w:smartTag>
      <w:r w:rsidR="00181540">
        <w:t xml:space="preserve"> № 192/1337-5, ст. 14 областного</w:t>
      </w:r>
      <w:proofErr w:type="gramEnd"/>
      <w:r w:rsidR="00181540">
        <w:t xml:space="preserve"> закона от </w:t>
      </w:r>
      <w:smartTag w:uri="urn:schemas-microsoft-com:office:smarttags" w:element="date">
        <w:smartTagPr>
          <w:attr w:name="Year" w:val="2013"/>
          <w:attr w:name="Day" w:val="15"/>
          <w:attr w:name="Month" w:val="5"/>
          <w:attr w:name="ls" w:val="trans"/>
        </w:smartTagPr>
        <w:r w:rsidR="00181540">
          <w:t>15 мая 2013 года</w:t>
        </w:r>
      </w:smartTag>
      <w:r w:rsidR="00181540">
        <w:t xml:space="preserve"> №26-оз «О системе избирательных комиссий и избирательных </w:t>
      </w:r>
      <w:proofErr w:type="gramStart"/>
      <w:r w:rsidR="00181540">
        <w:t>участках</w:t>
      </w:r>
      <w:proofErr w:type="gramEnd"/>
      <w:r w:rsidR="00181540">
        <w:t xml:space="preserve"> в Ленинградской области» территориальная избирательная комиссия Приозерского муниципального района</w:t>
      </w:r>
    </w:p>
    <w:p w:rsidR="00181540" w:rsidRDefault="00181540" w:rsidP="00181540">
      <w:pPr>
        <w:ind w:firstLine="708"/>
        <w:jc w:val="both"/>
        <w:rPr>
          <w:b/>
          <w:caps/>
        </w:rPr>
      </w:pPr>
    </w:p>
    <w:p w:rsidR="00181540" w:rsidRDefault="00172E3C" w:rsidP="00181540">
      <w:pPr>
        <w:jc w:val="center"/>
        <w:rPr>
          <w:b/>
          <w:caps/>
        </w:rPr>
      </w:pPr>
      <w:r>
        <w:rPr>
          <w:b/>
          <w:caps/>
        </w:rPr>
        <w:t>Решила</w:t>
      </w:r>
      <w:r w:rsidR="00181540">
        <w:rPr>
          <w:b/>
          <w:caps/>
        </w:rPr>
        <w:t>:</w:t>
      </w:r>
    </w:p>
    <w:p w:rsidR="00181540" w:rsidRDefault="00181540" w:rsidP="00181540">
      <w:pPr>
        <w:jc w:val="center"/>
        <w:rPr>
          <w:b/>
          <w:caps/>
        </w:rPr>
      </w:pPr>
    </w:p>
    <w:p w:rsidR="00181540" w:rsidRDefault="00745FD3" w:rsidP="001F7FE8">
      <w:pPr>
        <w:tabs>
          <w:tab w:val="left" w:pos="567"/>
        </w:tabs>
        <w:suppressAutoHyphens/>
        <w:jc w:val="both"/>
      </w:pPr>
      <w:r>
        <w:t xml:space="preserve">1. </w:t>
      </w:r>
      <w:r w:rsidR="00181540">
        <w:t xml:space="preserve">Назначить из резерва составов участковых </w:t>
      </w:r>
      <w:r w:rsidR="000E5E77">
        <w:t xml:space="preserve">избирательных </w:t>
      </w:r>
      <w:r w:rsidR="00181540">
        <w:t>комиссий территориальной избирательной комиссии Приозерского муниципального района Ленинградской области членом участковой избирательной коми</w:t>
      </w:r>
      <w:r w:rsidR="00E02E5D">
        <w:t>ссии избирательного участка №</w:t>
      </w:r>
      <w:r w:rsidR="000E5E77">
        <w:t xml:space="preserve"> </w:t>
      </w:r>
      <w:r w:rsidR="00E02E5D">
        <w:t>7</w:t>
      </w:r>
      <w:r w:rsidR="00404AB2">
        <w:t>56</w:t>
      </w:r>
      <w:r w:rsidR="00181540">
        <w:t xml:space="preserve"> с правом решающего голоса</w:t>
      </w:r>
      <w:r w:rsidR="00041A9B" w:rsidRPr="00041A9B">
        <w:t xml:space="preserve"> </w:t>
      </w:r>
      <w:proofErr w:type="spellStart"/>
      <w:r w:rsidR="00041A9B">
        <w:t>Поливанную</w:t>
      </w:r>
      <w:proofErr w:type="spellEnd"/>
      <w:r w:rsidR="00181540">
        <w:t xml:space="preserve"> </w:t>
      </w:r>
      <w:r w:rsidR="00041A9B">
        <w:t>Викторию Владимировну</w:t>
      </w:r>
      <w:r w:rsidR="00365ED9">
        <w:t xml:space="preserve">, </w:t>
      </w:r>
      <w:r w:rsidR="00041A9B">
        <w:t>1982</w:t>
      </w:r>
      <w:r w:rsidR="00CF3B89">
        <w:t xml:space="preserve"> </w:t>
      </w:r>
      <w:r w:rsidR="00041A9B">
        <w:t>года рождения, образование высшее</w:t>
      </w:r>
      <w:r w:rsidR="0092406E">
        <w:t>,</w:t>
      </w:r>
      <w:r w:rsidR="001F7FE8">
        <w:t xml:space="preserve"> </w:t>
      </w:r>
      <w:r w:rsidR="00041A9B">
        <w:t>ОМВД России по Приозерскому району ЛО, бухгалтер</w:t>
      </w:r>
      <w:r w:rsidR="007631DA">
        <w:t xml:space="preserve">, </w:t>
      </w:r>
      <w:r w:rsidR="00641B6F">
        <w:t>п</w:t>
      </w:r>
      <w:r w:rsidR="00AB204D" w:rsidRPr="00AB204D">
        <w:t xml:space="preserve">редложенную </w:t>
      </w:r>
      <w:r w:rsidR="00041A9B">
        <w:t>Приозерским местным отделени</w:t>
      </w:r>
      <w:r w:rsidR="006C40F2">
        <w:t>е</w:t>
      </w:r>
      <w:r w:rsidR="00041A9B">
        <w:t>м</w:t>
      </w:r>
      <w:r w:rsidR="00041A9B" w:rsidRPr="00041A9B">
        <w:t xml:space="preserve"> Всероссийской политической партии "ЕДИНАЯ РОССИЯ"</w:t>
      </w:r>
      <w:r w:rsidR="00AB204D" w:rsidRPr="00AB204D">
        <w:t xml:space="preserve">. </w:t>
      </w:r>
      <w:r w:rsidR="00883DA3">
        <w:rPr>
          <w:rFonts w:ascii="Times New Roman CYR" w:hAnsi="Times New Roman CYR"/>
        </w:rPr>
        <w:t xml:space="preserve"> </w:t>
      </w:r>
      <w:r w:rsidR="0025592A">
        <w:t xml:space="preserve"> </w:t>
      </w:r>
    </w:p>
    <w:p w:rsidR="00181540" w:rsidRDefault="00181540" w:rsidP="00181540">
      <w:pPr>
        <w:tabs>
          <w:tab w:val="left" w:pos="567"/>
        </w:tabs>
        <w:suppressAutoHyphens/>
        <w:jc w:val="both"/>
      </w:pPr>
      <w:r>
        <w:t>2. Направить настоящее постановление в участковую избирательную комис</w:t>
      </w:r>
      <w:r w:rsidR="005C51B0">
        <w:t>сию избирательного уч</w:t>
      </w:r>
      <w:r w:rsidR="00E02E5D">
        <w:t>астка № 7</w:t>
      </w:r>
      <w:r w:rsidR="00404AB2">
        <w:t>56</w:t>
      </w:r>
      <w:r>
        <w:t>.</w:t>
      </w:r>
    </w:p>
    <w:p w:rsidR="00181540" w:rsidRDefault="00181540" w:rsidP="00181540">
      <w:pPr>
        <w:tabs>
          <w:tab w:val="left" w:pos="426"/>
        </w:tabs>
        <w:jc w:val="both"/>
      </w:pPr>
      <w:r>
        <w:t>3. Разместить на сайте территориальной избирательной комиссии Приозерского муниципального района 017.iklenobl.ru.</w:t>
      </w:r>
    </w:p>
    <w:p w:rsidR="00181540" w:rsidRDefault="00181540" w:rsidP="00181540">
      <w:pPr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</w:p>
    <w:p w:rsidR="00181540" w:rsidRDefault="00181540" w:rsidP="00181540">
      <w:pPr>
        <w:tabs>
          <w:tab w:val="left" w:pos="426"/>
        </w:tabs>
        <w:suppressAutoHyphens/>
        <w:jc w:val="both"/>
      </w:pPr>
      <w:r>
        <w:t xml:space="preserve">Председатель </w:t>
      </w:r>
      <w:proofErr w:type="gramStart"/>
      <w:r>
        <w:t>территориальной</w:t>
      </w:r>
      <w:proofErr w:type="gramEnd"/>
      <w:r>
        <w:t xml:space="preserve"> </w:t>
      </w:r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pPr>
        <w:jc w:val="both"/>
      </w:pPr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BA0D87">
        <w:t>Д. А. Евдокимов</w:t>
      </w:r>
    </w:p>
    <w:p w:rsidR="00181540" w:rsidRDefault="00181540" w:rsidP="00181540">
      <w:pPr>
        <w:jc w:val="both"/>
      </w:pPr>
    </w:p>
    <w:p w:rsidR="00181540" w:rsidRDefault="00181540" w:rsidP="00181540">
      <w:pPr>
        <w:jc w:val="both"/>
      </w:pPr>
    </w:p>
    <w:p w:rsidR="00181540" w:rsidRDefault="001A743F" w:rsidP="00181540">
      <w:pPr>
        <w:jc w:val="both"/>
      </w:pPr>
      <w:r>
        <w:t>И. о. секретаря</w:t>
      </w:r>
      <w:r w:rsidR="00181540">
        <w:t xml:space="preserve"> </w:t>
      </w:r>
      <w:proofErr w:type="gramStart"/>
      <w:r w:rsidR="00181540">
        <w:t>территориальной</w:t>
      </w:r>
      <w:proofErr w:type="gramEnd"/>
    </w:p>
    <w:p w:rsidR="00181540" w:rsidRDefault="00181540" w:rsidP="00181540">
      <w:pPr>
        <w:jc w:val="both"/>
      </w:pPr>
      <w:r>
        <w:t>Избирательной комиссии</w:t>
      </w:r>
    </w:p>
    <w:p w:rsidR="00181540" w:rsidRDefault="00181540" w:rsidP="00181540">
      <w:r>
        <w:t>Приозерского муниципального района</w:t>
      </w:r>
      <w:r>
        <w:tab/>
      </w:r>
      <w:r>
        <w:tab/>
      </w:r>
      <w:r>
        <w:tab/>
      </w:r>
      <w:r>
        <w:tab/>
      </w:r>
      <w:r>
        <w:tab/>
      </w:r>
      <w:r w:rsidR="00A47B4E">
        <w:t>Ю.П. Миронова</w:t>
      </w:r>
    </w:p>
    <w:p w:rsidR="00354F72" w:rsidRDefault="00354F72"/>
    <w:sectPr w:rsidR="00354F72" w:rsidSect="003526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CAD4B6C"/>
    <w:multiLevelType w:val="hybridMultilevel"/>
    <w:tmpl w:val="2ACE9C80"/>
    <w:lvl w:ilvl="0" w:tplc="09704706">
      <w:start w:val="1"/>
      <w:numFmt w:val="decimal"/>
      <w:lvlText w:val="%1."/>
      <w:lvlJc w:val="left"/>
      <w:pPr>
        <w:ind w:left="780" w:hanging="4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7312F"/>
    <w:rsid w:val="00025FC4"/>
    <w:rsid w:val="00041A9B"/>
    <w:rsid w:val="0005148A"/>
    <w:rsid w:val="000E5E77"/>
    <w:rsid w:val="00124F13"/>
    <w:rsid w:val="00172E3C"/>
    <w:rsid w:val="00181540"/>
    <w:rsid w:val="001A743F"/>
    <w:rsid w:val="001D50DE"/>
    <w:rsid w:val="001F7FE8"/>
    <w:rsid w:val="0025592A"/>
    <w:rsid w:val="00256CFD"/>
    <w:rsid w:val="00287EC2"/>
    <w:rsid w:val="002A0A8C"/>
    <w:rsid w:val="002B341C"/>
    <w:rsid w:val="002C6AED"/>
    <w:rsid w:val="002F38DE"/>
    <w:rsid w:val="002F7693"/>
    <w:rsid w:val="00345678"/>
    <w:rsid w:val="003526C9"/>
    <w:rsid w:val="00354F72"/>
    <w:rsid w:val="00365ED9"/>
    <w:rsid w:val="00373DBB"/>
    <w:rsid w:val="0038321F"/>
    <w:rsid w:val="003B36C5"/>
    <w:rsid w:val="003F05AB"/>
    <w:rsid w:val="003F67F9"/>
    <w:rsid w:val="003F7BA9"/>
    <w:rsid w:val="00404AB2"/>
    <w:rsid w:val="004376F0"/>
    <w:rsid w:val="00455679"/>
    <w:rsid w:val="00474CF1"/>
    <w:rsid w:val="00483F53"/>
    <w:rsid w:val="004A7411"/>
    <w:rsid w:val="004B27F2"/>
    <w:rsid w:val="004B293A"/>
    <w:rsid w:val="004B68BA"/>
    <w:rsid w:val="004D4C55"/>
    <w:rsid w:val="004E2E62"/>
    <w:rsid w:val="00530D55"/>
    <w:rsid w:val="005623F2"/>
    <w:rsid w:val="0057312F"/>
    <w:rsid w:val="005A0FB2"/>
    <w:rsid w:val="005C51B0"/>
    <w:rsid w:val="006343B1"/>
    <w:rsid w:val="00641B6F"/>
    <w:rsid w:val="0065073B"/>
    <w:rsid w:val="006559E0"/>
    <w:rsid w:val="00694CC5"/>
    <w:rsid w:val="00697E8C"/>
    <w:rsid w:val="006B1311"/>
    <w:rsid w:val="006C2494"/>
    <w:rsid w:val="006C40F2"/>
    <w:rsid w:val="006D5636"/>
    <w:rsid w:val="006D7B24"/>
    <w:rsid w:val="006E6899"/>
    <w:rsid w:val="00723EDD"/>
    <w:rsid w:val="00726ADB"/>
    <w:rsid w:val="00741C2D"/>
    <w:rsid w:val="00745FD3"/>
    <w:rsid w:val="00746A7B"/>
    <w:rsid w:val="00752FBE"/>
    <w:rsid w:val="007631DA"/>
    <w:rsid w:val="0077703B"/>
    <w:rsid w:val="00790E57"/>
    <w:rsid w:val="007C6024"/>
    <w:rsid w:val="007D5923"/>
    <w:rsid w:val="007E1277"/>
    <w:rsid w:val="00806FE1"/>
    <w:rsid w:val="00883DA3"/>
    <w:rsid w:val="00890097"/>
    <w:rsid w:val="008A105C"/>
    <w:rsid w:val="008A6600"/>
    <w:rsid w:val="0090301E"/>
    <w:rsid w:val="0092406E"/>
    <w:rsid w:val="0092657F"/>
    <w:rsid w:val="00981E24"/>
    <w:rsid w:val="00982B99"/>
    <w:rsid w:val="00982BD1"/>
    <w:rsid w:val="009B4AD6"/>
    <w:rsid w:val="009B6E41"/>
    <w:rsid w:val="00A47B4E"/>
    <w:rsid w:val="00A86035"/>
    <w:rsid w:val="00AB204D"/>
    <w:rsid w:val="00AD06D1"/>
    <w:rsid w:val="00AE0DAF"/>
    <w:rsid w:val="00B20A96"/>
    <w:rsid w:val="00B45DC5"/>
    <w:rsid w:val="00BA0D87"/>
    <w:rsid w:val="00C05533"/>
    <w:rsid w:val="00C8254B"/>
    <w:rsid w:val="00CF3B89"/>
    <w:rsid w:val="00DA2B38"/>
    <w:rsid w:val="00DC33A1"/>
    <w:rsid w:val="00DF071B"/>
    <w:rsid w:val="00DF170C"/>
    <w:rsid w:val="00E02E5D"/>
    <w:rsid w:val="00EC512A"/>
    <w:rsid w:val="00EE2596"/>
    <w:rsid w:val="00EF5B5F"/>
    <w:rsid w:val="00FA2B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A2B3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2F38D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DA2B3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F38D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5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5F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9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7BDF2E-9C8A-4C02-8BE8-EE42A8F433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2</Pages>
  <Words>370</Words>
  <Characters>2112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TIC</dc:creator>
  <cp:keywords/>
  <dc:description/>
  <cp:lastModifiedBy>TIC</cp:lastModifiedBy>
  <cp:revision>78</cp:revision>
  <cp:lastPrinted>2025-03-14T09:19:00Z</cp:lastPrinted>
  <dcterms:created xsi:type="dcterms:W3CDTF">2020-06-18T15:18:00Z</dcterms:created>
  <dcterms:modified xsi:type="dcterms:W3CDTF">2025-04-07T07:37:00Z</dcterms:modified>
</cp:coreProperties>
</file>