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1A743F">
        <w:t xml:space="preserve">13 </w:t>
      </w:r>
      <w:r w:rsidR="00A86035">
        <w:t xml:space="preserve">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1A743F">
        <w:t>53/977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4729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1A74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2B341C">
              <w:rPr>
                <w:lang w:eastAsia="en-US"/>
              </w:rPr>
              <w:t>избирательного участка № 7</w:t>
            </w:r>
            <w:r w:rsidR="00345678">
              <w:rPr>
                <w:lang w:eastAsia="en-US"/>
              </w:rPr>
              <w:t>5</w:t>
            </w:r>
            <w:r w:rsidR="00A86035">
              <w:rPr>
                <w:lang w:eastAsia="en-US"/>
              </w:rPr>
              <w:t>7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1A743F">
              <w:rPr>
                <w:lang w:eastAsia="en-US"/>
              </w:rPr>
              <w:t>Басаевой Ларисы Александровны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DE3592" w:rsidP="00DE3592">
      <w:pPr>
        <w:tabs>
          <w:tab w:val="left" w:pos="0"/>
        </w:tabs>
        <w:suppressAutoHyphens/>
        <w:jc w:val="both"/>
      </w:pPr>
      <w:r>
        <w:t xml:space="preserve">         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45678">
        <w:t>5</w:t>
      </w:r>
      <w:r w:rsidR="00A86035">
        <w:t>7</w:t>
      </w:r>
      <w:r w:rsidR="00181540">
        <w:t xml:space="preserve"> с правом решающего голоса </w:t>
      </w:r>
      <w:r w:rsidR="001A743F" w:rsidRPr="001A743F">
        <w:rPr>
          <w:szCs w:val="28"/>
        </w:rPr>
        <w:t>Щербакова Владислава Викторовича</w:t>
      </w:r>
      <w:r w:rsidR="003F7BA9">
        <w:rPr>
          <w:szCs w:val="28"/>
        </w:rPr>
        <w:t>,</w:t>
      </w:r>
      <w:r w:rsidR="00641B6F">
        <w:t xml:space="preserve"> </w:t>
      </w:r>
      <w:r w:rsidR="00181540" w:rsidRPr="00181540">
        <w:rPr>
          <w:rFonts w:ascii="Times New Roman CYR" w:hAnsi="Times New Roman CYR"/>
        </w:rPr>
        <w:t>предложенн</w:t>
      </w:r>
      <w:r w:rsidR="00806FE1">
        <w:rPr>
          <w:rFonts w:ascii="Times New Roman CYR" w:hAnsi="Times New Roman CYR"/>
        </w:rPr>
        <w:t>о</w:t>
      </w:r>
      <w:r w:rsidR="001A743F">
        <w:rPr>
          <w:rFonts w:ascii="Times New Roman CYR" w:hAnsi="Times New Roman CYR"/>
        </w:rPr>
        <w:t>го</w:t>
      </w:r>
      <w:r w:rsidR="006E6899">
        <w:rPr>
          <w:rFonts w:ascii="Times New Roman CYR" w:hAnsi="Times New Roman CYR"/>
        </w:rPr>
        <w:t xml:space="preserve"> </w:t>
      </w:r>
      <w:r w:rsidR="00345678">
        <w:rPr>
          <w:rFonts w:ascii="Times New Roman CYR" w:hAnsi="Times New Roman CYR"/>
        </w:rPr>
        <w:t xml:space="preserve">собранием избирателей по месту </w:t>
      </w:r>
      <w:r w:rsidR="001A743F">
        <w:rPr>
          <w:rFonts w:ascii="Times New Roman CYR" w:hAnsi="Times New Roman CYR"/>
        </w:rPr>
        <w:t>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</w:t>
      </w:r>
      <w:proofErr w:type="gramEnd"/>
      <w:r w:rsidR="00181540">
        <w:t xml:space="preserve"> </w:t>
      </w:r>
      <w:proofErr w:type="gramStart"/>
      <w:r w:rsidR="00181540">
        <w:t xml:space="preserve">комиссий и назначения нового члена участковой комиссии из резерва составов участковых комиссий» утверждённого постановлением ЦИК РФ от 05 декабря 2012 г.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>, утвержденными постановлением ЦИК РФ от 17 февраля 2010 года № 192/1337-5, ст. 14 областного закона от 15 мая 2013 года</w:t>
      </w:r>
      <w:proofErr w:type="gramEnd"/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745FD3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345678">
        <w:t>5</w:t>
      </w:r>
      <w:r w:rsidR="00287EC2">
        <w:t>7</w:t>
      </w:r>
      <w:r w:rsidR="00181540">
        <w:t xml:space="preserve"> с правом решающего голоса </w:t>
      </w:r>
      <w:r w:rsidR="00121F3E">
        <w:t>Басаеву Ларису Александровну</w:t>
      </w:r>
      <w:r w:rsidR="001A743F">
        <w:t>, 1987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406E">
        <w:t xml:space="preserve">высшее, </w:t>
      </w:r>
      <w:r w:rsidR="001A743F">
        <w:t xml:space="preserve">главный </w:t>
      </w:r>
      <w:r w:rsidR="009B4AD6">
        <w:t xml:space="preserve">специалист </w:t>
      </w:r>
      <w:bookmarkStart w:id="0" w:name="_GoBack"/>
      <w:bookmarkEnd w:id="0"/>
      <w:r w:rsidR="009B4AD6">
        <w:t xml:space="preserve">отдела </w:t>
      </w:r>
      <w:r w:rsidR="001A743F">
        <w:t>СФР по СПб и ЛО,</w:t>
      </w:r>
      <w:r w:rsidR="008A6600">
        <w:t xml:space="preserve"> </w:t>
      </w:r>
      <w:r w:rsidR="00641B6F">
        <w:t>п</w:t>
      </w:r>
      <w:r w:rsidR="00AB204D" w:rsidRPr="00AB204D">
        <w:t xml:space="preserve">редложенную собранием избирателей по месту работы.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1A743F">
        <w:t>57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82C70"/>
    <w:rsid w:val="000E5E77"/>
    <w:rsid w:val="00121F3E"/>
    <w:rsid w:val="00124F13"/>
    <w:rsid w:val="00172E3C"/>
    <w:rsid w:val="00181540"/>
    <w:rsid w:val="001A743F"/>
    <w:rsid w:val="001D50DE"/>
    <w:rsid w:val="0025592A"/>
    <w:rsid w:val="00287EC2"/>
    <w:rsid w:val="002A0A8C"/>
    <w:rsid w:val="002B341C"/>
    <w:rsid w:val="002C6AED"/>
    <w:rsid w:val="002F38DE"/>
    <w:rsid w:val="00345678"/>
    <w:rsid w:val="003526C9"/>
    <w:rsid w:val="00354F72"/>
    <w:rsid w:val="00373DBB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41B6F"/>
    <w:rsid w:val="0065073B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7703B"/>
    <w:rsid w:val="00790E57"/>
    <w:rsid w:val="007D5923"/>
    <w:rsid w:val="00806FE1"/>
    <w:rsid w:val="00883DA3"/>
    <w:rsid w:val="00890097"/>
    <w:rsid w:val="008A105C"/>
    <w:rsid w:val="008A6600"/>
    <w:rsid w:val="0090301E"/>
    <w:rsid w:val="0092406E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45DC5"/>
    <w:rsid w:val="00BA0D87"/>
    <w:rsid w:val="00C05533"/>
    <w:rsid w:val="00C8254B"/>
    <w:rsid w:val="00CF3B89"/>
    <w:rsid w:val="00DA2B38"/>
    <w:rsid w:val="00DC33A1"/>
    <w:rsid w:val="00DE3592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62</cp:revision>
  <cp:lastPrinted>2025-03-14T09:19:00Z</cp:lastPrinted>
  <dcterms:created xsi:type="dcterms:W3CDTF">2020-06-18T15:18:00Z</dcterms:created>
  <dcterms:modified xsi:type="dcterms:W3CDTF">2025-03-26T06:31:00Z</dcterms:modified>
</cp:coreProperties>
</file>