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30/500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r w:rsidR="000B6CAD">
        <w:rPr>
          <w:bCs/>
        </w:rPr>
        <w:t>муниципального</w:t>
      </w:r>
      <w:proofErr w:type="gramEnd"/>
      <w:r w:rsidR="000B6CAD">
        <w:rPr>
          <w:bCs/>
        </w:rPr>
        <w:t xml:space="preserve"> образования </w:t>
      </w:r>
      <w:r w:rsidR="00255B64">
        <w:rPr>
          <w:bCs/>
        </w:rPr>
        <w:t>Мичуринское</w:t>
      </w:r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0B6CAD">
        <w:rPr>
          <w:bCs/>
        </w:rPr>
        <w:t>е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B6CAD">
        <w:rPr>
          <w:bCs/>
        </w:rPr>
        <w:t>е</w:t>
      </w:r>
      <w:r w:rsidR="00064CFC">
        <w:rPr>
          <w:bCs/>
        </w:rPr>
        <w:t xml:space="preserve"> </w:t>
      </w:r>
      <w:r w:rsidR="000B6CAD">
        <w:rPr>
          <w:bCs/>
        </w:rPr>
        <w:t xml:space="preserve">муниципального образования </w:t>
      </w:r>
      <w:proofErr w:type="spellStart"/>
      <w:r w:rsidR="00064CFC">
        <w:rPr>
          <w:bCs/>
        </w:rPr>
        <w:t>Приозерск</w:t>
      </w:r>
      <w:r w:rsidR="000B6CAD">
        <w:rPr>
          <w:bCs/>
        </w:rPr>
        <w:t>ий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B6CAD">
        <w:rPr>
          <w:bCs/>
        </w:rPr>
        <w:t>ый</w:t>
      </w:r>
      <w:r w:rsidR="00F34AC4">
        <w:rPr>
          <w:bCs/>
        </w:rPr>
        <w:t xml:space="preserve"> </w:t>
      </w:r>
      <w:r w:rsidR="00064CFC">
        <w:rPr>
          <w:bCs/>
        </w:rPr>
        <w:t xml:space="preserve">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430DE4">
        <w:t>Уханова Дмитрия Николаевича</w:t>
      </w:r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430DE4" w:rsidRPr="00430DE4">
        <w:rPr>
          <w:bCs/>
        </w:rPr>
        <w:t xml:space="preserve">Ленинградским региональным отделением Политической партии ЛДПР – Либерально-демократической партии России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B6CAD" w:rsidRPr="000B6CAD">
        <w:rPr>
          <w:b w:val="0"/>
          <w:sz w:val="24"/>
        </w:rPr>
        <w:t xml:space="preserve">муниципального образования </w:t>
      </w:r>
      <w:r w:rsidR="00255B64">
        <w:rPr>
          <w:b w:val="0"/>
          <w:sz w:val="24"/>
        </w:rPr>
        <w:t>Мичуринское</w:t>
      </w:r>
      <w:r w:rsidR="000B6CAD" w:rsidRPr="000B6CAD">
        <w:rPr>
          <w:b w:val="0"/>
          <w:sz w:val="24"/>
        </w:rPr>
        <w:t xml:space="preserve">  сельское поселение муниципального образования </w:t>
      </w:r>
      <w:proofErr w:type="spellStart"/>
      <w:r w:rsidR="000B6CAD" w:rsidRPr="000B6CAD">
        <w:rPr>
          <w:b w:val="0"/>
          <w:sz w:val="24"/>
        </w:rPr>
        <w:t>Приозерский</w:t>
      </w:r>
      <w:proofErr w:type="spellEnd"/>
      <w:r w:rsidR="000B6CAD" w:rsidRPr="000B6CAD">
        <w:rPr>
          <w:b w:val="0"/>
          <w:sz w:val="24"/>
        </w:rPr>
        <w:t xml:space="preserve">  муниципальный район Ленинградской области  </w:t>
      </w:r>
      <w:r w:rsidR="00064CFC">
        <w:rPr>
          <w:b w:val="0"/>
          <w:bCs/>
          <w:sz w:val="24"/>
        </w:rPr>
        <w:t xml:space="preserve">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85447C" w:rsidRPr="0085447C">
        <w:rPr>
          <w:b w:val="0"/>
          <w:sz w:val="24"/>
        </w:rPr>
        <w:t xml:space="preserve"> </w:t>
      </w:r>
      <w:r w:rsidR="00430DE4" w:rsidRPr="00430DE4">
        <w:rPr>
          <w:b w:val="0"/>
          <w:sz w:val="24"/>
        </w:rPr>
        <w:t>Уханова Дмитрия Николаевича</w:t>
      </w:r>
      <w:r w:rsidR="003C0BBD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32032B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430DE4" w:rsidRPr="00430DE4">
        <w:rPr>
          <w:b w:val="0"/>
          <w:sz w:val="24"/>
        </w:rPr>
        <w:t>Ленинградским региональным отделением Политической партии ЛДПР – Либерально-демократической партии России</w:t>
      </w:r>
      <w:r w:rsidR="006D13C2">
        <w:rPr>
          <w:b w:val="0"/>
          <w:sz w:val="24"/>
        </w:rPr>
        <w:t xml:space="preserve">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B6CAD" w:rsidRPr="000B6CAD">
        <w:rPr>
          <w:b w:val="0"/>
          <w:sz w:val="24"/>
        </w:rPr>
        <w:t xml:space="preserve">муниципального образования </w:t>
      </w:r>
      <w:proofErr w:type="gramStart"/>
      <w:r w:rsidR="00255B64">
        <w:rPr>
          <w:b w:val="0"/>
          <w:sz w:val="24"/>
        </w:rPr>
        <w:t>Мичуринское</w:t>
      </w:r>
      <w:r w:rsidR="000B6CAD" w:rsidRPr="000B6CAD">
        <w:rPr>
          <w:b w:val="0"/>
          <w:sz w:val="24"/>
        </w:rPr>
        <w:t xml:space="preserve">  сельское</w:t>
      </w:r>
      <w:proofErr w:type="gramEnd"/>
      <w:r w:rsidR="000B6CAD" w:rsidRPr="000B6CAD">
        <w:rPr>
          <w:b w:val="0"/>
          <w:sz w:val="24"/>
        </w:rPr>
        <w:t xml:space="preserve"> поселение муниципального образования </w:t>
      </w:r>
      <w:proofErr w:type="spellStart"/>
      <w:r w:rsidR="000B6CAD" w:rsidRPr="000B6CAD">
        <w:rPr>
          <w:b w:val="0"/>
          <w:sz w:val="24"/>
        </w:rPr>
        <w:t>Приозерский</w:t>
      </w:r>
      <w:proofErr w:type="spellEnd"/>
      <w:r w:rsidR="000B6CAD" w:rsidRPr="000B6CAD">
        <w:rPr>
          <w:b w:val="0"/>
          <w:sz w:val="24"/>
        </w:rPr>
        <w:t xml:space="preserve">  муниципальный район Ленинградской области 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</w:t>
      </w:r>
      <w:r w:rsidR="0085447C" w:rsidRPr="0085447C">
        <w:rPr>
          <w:b w:val="0"/>
          <w:sz w:val="24"/>
        </w:rPr>
        <w:t xml:space="preserve">избирательному округу № 1 </w:t>
      </w:r>
      <w:r w:rsidR="00430DE4" w:rsidRPr="00430DE4">
        <w:rPr>
          <w:b w:val="0"/>
          <w:sz w:val="24"/>
        </w:rPr>
        <w:t>Уханова Дмитрия Николаевича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32032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430DE4" w:rsidRPr="00430DE4">
        <w:rPr>
          <w:b w:val="0"/>
          <w:sz w:val="24"/>
        </w:rPr>
        <w:t xml:space="preserve">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12</w:t>
      </w:r>
      <w:r w:rsidRPr="0008678C">
        <w:rPr>
          <w:b w:val="0"/>
          <w:sz w:val="24"/>
        </w:rPr>
        <w:t>» часов «</w:t>
      </w:r>
      <w:r w:rsidR="00255B64">
        <w:rPr>
          <w:b w:val="0"/>
          <w:sz w:val="24"/>
        </w:rPr>
        <w:t>25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430DE4" w:rsidRPr="00430DE4">
        <w:rPr>
          <w:b w:val="0"/>
          <w:sz w:val="24"/>
        </w:rPr>
        <w:t>Уханов</w:t>
      </w:r>
      <w:r w:rsidR="00430DE4">
        <w:rPr>
          <w:b w:val="0"/>
          <w:sz w:val="24"/>
        </w:rPr>
        <w:t>у</w:t>
      </w:r>
      <w:r w:rsidR="00430DE4" w:rsidRPr="00430DE4">
        <w:rPr>
          <w:b w:val="0"/>
          <w:sz w:val="24"/>
        </w:rPr>
        <w:t xml:space="preserve"> Дмитри</w:t>
      </w:r>
      <w:r w:rsidR="00430DE4">
        <w:rPr>
          <w:b w:val="0"/>
          <w:sz w:val="24"/>
        </w:rPr>
        <w:t>ю</w:t>
      </w:r>
      <w:r w:rsidR="00430DE4" w:rsidRPr="00430DE4">
        <w:rPr>
          <w:b w:val="0"/>
          <w:sz w:val="24"/>
        </w:rPr>
        <w:t xml:space="preserve"> Николаевич</w:t>
      </w:r>
      <w:r w:rsidR="00430DE4">
        <w:rPr>
          <w:b w:val="0"/>
          <w:sz w:val="24"/>
        </w:rPr>
        <w:t>у</w:t>
      </w:r>
      <w:bookmarkStart w:id="0" w:name="_GoBack"/>
      <w:bookmarkEnd w:id="0"/>
      <w:r w:rsidR="00430DE4" w:rsidRPr="00430DE4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156</cp:revision>
  <cp:lastPrinted>2024-07-26T09:40:00Z</cp:lastPrinted>
  <dcterms:created xsi:type="dcterms:W3CDTF">2024-07-21T14:09:00Z</dcterms:created>
  <dcterms:modified xsi:type="dcterms:W3CDTF">2024-07-26T09:40:00Z</dcterms:modified>
</cp:coreProperties>
</file>