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8251F">
        <w:rPr>
          <w:szCs w:val="28"/>
        </w:rPr>
        <w:t>26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18251F">
        <w:rPr>
          <w:szCs w:val="28"/>
        </w:rPr>
        <w:t xml:space="preserve"> 9</w:t>
      </w:r>
      <w:r w:rsidR="006C2806" w:rsidRPr="0018127C">
        <w:rPr>
          <w:szCs w:val="28"/>
        </w:rPr>
        <w:t>/3</w:t>
      </w:r>
      <w:r w:rsidR="0018251F">
        <w:rPr>
          <w:szCs w:val="28"/>
        </w:rPr>
        <w:t>9</w:t>
      </w:r>
    </w:p>
    <w:tbl>
      <w:tblPr>
        <w:tblW w:w="14674" w:type="dxa"/>
        <w:tblLook w:val="04A0"/>
      </w:tblPr>
      <w:tblGrid>
        <w:gridCol w:w="9747"/>
        <w:gridCol w:w="4927"/>
      </w:tblGrid>
      <w:tr w:rsidR="00AD4FEB" w:rsidRPr="0018127C" w:rsidTr="00E3720E">
        <w:tc>
          <w:tcPr>
            <w:tcW w:w="974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18251F">
              <w:rPr>
                <w:szCs w:val="28"/>
              </w:rPr>
              <w:t>Сибилевой</w:t>
            </w:r>
            <w:proofErr w:type="spellEnd"/>
            <w:r w:rsidR="0018251F">
              <w:rPr>
                <w:szCs w:val="28"/>
              </w:rPr>
              <w:t xml:space="preserve"> Л. В.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8251F">
              <w:rPr>
                <w:szCs w:val="28"/>
              </w:rPr>
              <w:t>57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18251F">
        <w:rPr>
          <w:szCs w:val="28"/>
        </w:rPr>
        <w:t>Сибилевой</w:t>
      </w:r>
      <w:proofErr w:type="spellEnd"/>
      <w:r w:rsidR="0018251F">
        <w:rPr>
          <w:szCs w:val="28"/>
        </w:rPr>
        <w:t xml:space="preserve"> Л. В.</w:t>
      </w:r>
      <w:r w:rsidR="0018251F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757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201F69">
      <w:pPr>
        <w:numPr>
          <w:ilvl w:val="0"/>
          <w:numId w:val="1"/>
        </w:numPr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18251F">
        <w:rPr>
          <w:szCs w:val="28"/>
        </w:rPr>
        <w:t>Сибилеву</w:t>
      </w:r>
      <w:proofErr w:type="spellEnd"/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 xml:space="preserve"> </w:t>
      </w:r>
      <w:r w:rsidR="0018251F">
        <w:rPr>
          <w:szCs w:val="28"/>
        </w:rPr>
        <w:t xml:space="preserve">Людмилу Владимировну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18251F">
        <w:rPr>
          <w:szCs w:val="28"/>
        </w:rPr>
        <w:t>57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A8509D" w:rsidRPr="0018127C">
        <w:rPr>
          <w:szCs w:val="28"/>
        </w:rPr>
        <w:t xml:space="preserve">Приозерского местного отделения </w:t>
      </w:r>
      <w:r w:rsidR="0018251F">
        <w:rPr>
          <w:szCs w:val="28"/>
        </w:rPr>
        <w:t xml:space="preserve">собранием избирателей по месту работы, </w:t>
      </w:r>
      <w:r w:rsidR="0018251F" w:rsidRPr="0018127C">
        <w:rPr>
          <w:szCs w:val="28"/>
        </w:rPr>
        <w:t>на основании личного письменного заявления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18251F">
        <w:rPr>
          <w:szCs w:val="28"/>
        </w:rPr>
        <w:t>57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4920B0CA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27AF9"/>
    <w:rsid w:val="00045FF4"/>
    <w:rsid w:val="0008080D"/>
    <w:rsid w:val="00087273"/>
    <w:rsid w:val="000949D6"/>
    <w:rsid w:val="000950DA"/>
    <w:rsid w:val="000A0DBA"/>
    <w:rsid w:val="000A407D"/>
    <w:rsid w:val="000C1057"/>
    <w:rsid w:val="000C4FAC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201F69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37839"/>
    <w:rsid w:val="006914AF"/>
    <w:rsid w:val="00695813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22</cp:revision>
  <cp:lastPrinted>2023-09-26T12:12:00Z</cp:lastPrinted>
  <dcterms:created xsi:type="dcterms:W3CDTF">2021-08-26T13:45:00Z</dcterms:created>
  <dcterms:modified xsi:type="dcterms:W3CDTF">2023-12-29T09:02:00Z</dcterms:modified>
</cp:coreProperties>
</file>