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46" w:rsidRPr="00171521" w:rsidRDefault="00FD4A46" w:rsidP="00FD4A46">
      <w:pPr>
        <w:pStyle w:val="20"/>
        <w:spacing w:after="0"/>
        <w:ind w:left="360"/>
        <w:rPr>
          <w:sz w:val="24"/>
          <w:szCs w:val="24"/>
        </w:rPr>
      </w:pPr>
      <w:r w:rsidRPr="00171521">
        <w:rPr>
          <w:sz w:val="24"/>
          <w:szCs w:val="24"/>
        </w:rPr>
        <w:t>ТЕРРИТОРИАЛЬНАЯ ИЗБИРАТЕЛЬНАЯ КОМИССИЯ</w:t>
      </w:r>
      <w:r w:rsidRPr="00171521">
        <w:rPr>
          <w:sz w:val="24"/>
          <w:szCs w:val="24"/>
        </w:rPr>
        <w:br/>
        <w:t>ПРИОЗЕРСКОГО МУНИЦИПАЛЬНОГО РАЙОНА</w:t>
      </w:r>
      <w:r w:rsidRPr="00171521">
        <w:rPr>
          <w:sz w:val="24"/>
          <w:szCs w:val="24"/>
        </w:rPr>
        <w:br/>
        <w:t>ЛЕНИНГРАДСКОЙ ОБЛАСТИ</w:t>
      </w:r>
      <w:bookmarkStart w:id="0" w:name="_GoBack"/>
      <w:bookmarkEnd w:id="0"/>
    </w:p>
    <w:p w:rsidR="00FD4A46" w:rsidRPr="00171521" w:rsidRDefault="00FD4A46" w:rsidP="00FD4A46">
      <w:pPr>
        <w:pStyle w:val="20"/>
        <w:spacing w:after="0"/>
        <w:ind w:left="360"/>
        <w:rPr>
          <w:sz w:val="24"/>
          <w:szCs w:val="24"/>
        </w:rPr>
      </w:pPr>
    </w:p>
    <w:p w:rsidR="00FD4A46" w:rsidRPr="00171521" w:rsidRDefault="00FD4A46" w:rsidP="00FD4A46">
      <w:pPr>
        <w:pStyle w:val="20"/>
        <w:spacing w:after="320"/>
        <w:rPr>
          <w:sz w:val="24"/>
          <w:szCs w:val="24"/>
        </w:rPr>
      </w:pPr>
      <w:r w:rsidRPr="00171521">
        <w:rPr>
          <w:sz w:val="24"/>
          <w:szCs w:val="24"/>
        </w:rPr>
        <w:t>ПОСТАНОВЛЕНИЕ</w:t>
      </w:r>
    </w:p>
    <w:p w:rsidR="00FD4A46" w:rsidRPr="00171521" w:rsidRDefault="00F7420D" w:rsidP="005572A4">
      <w:pPr>
        <w:pStyle w:val="1"/>
        <w:tabs>
          <w:tab w:val="left" w:pos="5003"/>
        </w:tabs>
        <w:spacing w:after="160"/>
        <w:ind w:left="426" w:firstLine="0"/>
        <w:rPr>
          <w:sz w:val="24"/>
          <w:szCs w:val="24"/>
        </w:rPr>
      </w:pPr>
      <w:r>
        <w:rPr>
          <w:bCs/>
          <w:sz w:val="24"/>
          <w:szCs w:val="24"/>
        </w:rPr>
        <w:t>05</w:t>
      </w:r>
      <w:r w:rsidR="00FD4A46" w:rsidRPr="00171521">
        <w:rPr>
          <w:bCs/>
          <w:sz w:val="24"/>
          <w:szCs w:val="24"/>
        </w:rPr>
        <w:t xml:space="preserve"> июля 2023 года</w:t>
      </w:r>
      <w:r w:rsidR="00FD4A46" w:rsidRPr="00171521">
        <w:rPr>
          <w:b/>
          <w:bCs/>
          <w:sz w:val="24"/>
          <w:szCs w:val="24"/>
        </w:rPr>
        <w:tab/>
      </w:r>
      <w:r w:rsidR="00FD4A46" w:rsidRPr="00171521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          </w:t>
      </w:r>
      <w:r w:rsidR="00FD4A46" w:rsidRPr="00171521">
        <w:rPr>
          <w:bCs/>
          <w:sz w:val="24"/>
          <w:szCs w:val="24"/>
        </w:rPr>
        <w:t xml:space="preserve">   №</w:t>
      </w:r>
      <w:r w:rsidR="00725258">
        <w:rPr>
          <w:bCs/>
          <w:sz w:val="24"/>
          <w:szCs w:val="24"/>
        </w:rPr>
        <w:t xml:space="preserve"> </w:t>
      </w:r>
      <w:r w:rsidR="000149D7">
        <w:rPr>
          <w:bCs/>
          <w:sz w:val="24"/>
          <w:szCs w:val="24"/>
        </w:rPr>
        <w:t>2/</w:t>
      </w:r>
      <w:r w:rsidR="00FD4A46" w:rsidRPr="00171521">
        <w:rPr>
          <w:bCs/>
          <w:sz w:val="24"/>
          <w:szCs w:val="24"/>
        </w:rPr>
        <w:t>11</w:t>
      </w:r>
    </w:p>
    <w:p w:rsidR="00FD4A46" w:rsidRDefault="00FD4A46" w:rsidP="00F7420D">
      <w:pPr>
        <w:pStyle w:val="1"/>
        <w:ind w:left="284" w:right="851" w:firstLine="0"/>
        <w:jc w:val="center"/>
        <w:rPr>
          <w:b/>
          <w:bCs/>
          <w:sz w:val="24"/>
          <w:szCs w:val="24"/>
        </w:rPr>
      </w:pPr>
      <w:proofErr w:type="gramStart"/>
      <w:r w:rsidRPr="00171521">
        <w:rPr>
          <w:b/>
          <w:bCs/>
          <w:sz w:val="24"/>
          <w:szCs w:val="24"/>
        </w:rPr>
        <w:t>О ходатайстве перед Избирательной комиссией Ленинградской области об объявлении приема предложений по кандидатурам для дополнительного зачисления</w:t>
      </w:r>
      <w:proofErr w:type="gramEnd"/>
      <w:r w:rsidRPr="00171521">
        <w:rPr>
          <w:b/>
          <w:bCs/>
          <w:sz w:val="24"/>
          <w:szCs w:val="24"/>
        </w:rPr>
        <w:t xml:space="preserve"> в резерв состава участковой комиссии избирательного участка</w:t>
      </w:r>
      <w:r w:rsidR="00171521">
        <w:rPr>
          <w:b/>
          <w:bCs/>
          <w:sz w:val="24"/>
          <w:szCs w:val="24"/>
        </w:rPr>
        <w:t xml:space="preserve">  № 787 </w:t>
      </w:r>
      <w:r w:rsidRPr="00171521">
        <w:rPr>
          <w:b/>
          <w:bCs/>
          <w:sz w:val="24"/>
          <w:szCs w:val="24"/>
        </w:rPr>
        <w:t>Приозерского муниципального района</w:t>
      </w:r>
    </w:p>
    <w:p w:rsidR="00171521" w:rsidRPr="00171521" w:rsidRDefault="00171521" w:rsidP="00171521">
      <w:pPr>
        <w:pStyle w:val="1"/>
        <w:ind w:left="-426" w:right="851" w:firstLine="0"/>
        <w:jc w:val="center"/>
        <w:rPr>
          <w:sz w:val="24"/>
          <w:szCs w:val="24"/>
        </w:rPr>
      </w:pPr>
    </w:p>
    <w:p w:rsidR="00FD4A46" w:rsidRPr="00171521" w:rsidRDefault="00FD4A46" w:rsidP="005572A4">
      <w:pPr>
        <w:pStyle w:val="1"/>
        <w:ind w:left="-284" w:firstLine="1134"/>
        <w:jc w:val="both"/>
        <w:rPr>
          <w:sz w:val="24"/>
          <w:szCs w:val="24"/>
        </w:rPr>
      </w:pPr>
      <w:proofErr w:type="gramStart"/>
      <w:r w:rsidRPr="00171521">
        <w:rPr>
          <w:sz w:val="24"/>
          <w:szCs w:val="24"/>
        </w:rPr>
        <w:t>В соответствии с решением территориальной избирательной комиссии Приозерского муниципального района от 04.07.2023 года 2/10, на основании подпункта «а» пункта 6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прекращены полномочия члена участковой избирательной комиссии с правом решающего голоса избирательного участка № 787.</w:t>
      </w:r>
      <w:proofErr w:type="gramEnd"/>
      <w:r w:rsidRPr="00171521">
        <w:rPr>
          <w:sz w:val="24"/>
          <w:szCs w:val="24"/>
        </w:rPr>
        <w:t xml:space="preserve"> </w:t>
      </w:r>
      <w:proofErr w:type="gramStart"/>
      <w:r w:rsidRPr="00171521">
        <w:rPr>
          <w:sz w:val="24"/>
          <w:szCs w:val="24"/>
        </w:rPr>
        <w:t xml:space="preserve">В соответствии с пунктом 11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 при уточнении сведений по кандидатурам, зачисленным в резерв составов участковых комиссий Приозерского муниципального района, выявлено, что в резерве состава участковой комиссии отсутствуют кандидатуры от </w:t>
      </w:r>
      <w:r w:rsidRPr="00171521">
        <w:rPr>
          <w:spacing w:val="-4"/>
          <w:sz w:val="24"/>
          <w:szCs w:val="24"/>
        </w:rPr>
        <w:t>Регионального отделения в</w:t>
      </w:r>
      <w:proofErr w:type="gramEnd"/>
      <w:r w:rsidRPr="00171521">
        <w:rPr>
          <w:spacing w:val="-4"/>
          <w:sz w:val="24"/>
          <w:szCs w:val="24"/>
        </w:rPr>
        <w:t xml:space="preserve"> Ленинградской области Политической партии «НОВЫЕ ЛЮДИ»</w:t>
      </w:r>
    </w:p>
    <w:p w:rsidR="00FD4A46" w:rsidRPr="00171521" w:rsidRDefault="00FD4A46" w:rsidP="005572A4">
      <w:pPr>
        <w:pStyle w:val="1"/>
        <w:spacing w:after="220"/>
        <w:ind w:left="-284" w:firstLine="1134"/>
        <w:jc w:val="both"/>
        <w:rPr>
          <w:sz w:val="24"/>
          <w:szCs w:val="24"/>
        </w:rPr>
      </w:pPr>
      <w:r w:rsidRPr="00171521">
        <w:rPr>
          <w:sz w:val="24"/>
          <w:szCs w:val="24"/>
        </w:rPr>
        <w:t xml:space="preserve">На основании вышеизложенного, руководствуясь статьей 22 Федерального закона от 12.06.2002 года № 67-ФЗ "Об основных гарантиях избирательных прав и права на участие </w:t>
      </w:r>
      <w:proofErr w:type="spellStart"/>
      <w:r w:rsidRPr="00171521">
        <w:rPr>
          <w:sz w:val="24"/>
          <w:szCs w:val="24"/>
        </w:rPr>
        <w:t>н</w:t>
      </w:r>
      <w:proofErr w:type="spellEnd"/>
      <w:r w:rsidRPr="00171521">
        <w:rPr>
          <w:sz w:val="24"/>
          <w:szCs w:val="24"/>
        </w:rPr>
        <w:t xml:space="preserve"> референдуме граждан Российской Федерации, территориальная избирательная комиссия Приозерского муниципального района,</w:t>
      </w:r>
    </w:p>
    <w:p w:rsidR="00FD4A46" w:rsidRPr="00171521" w:rsidRDefault="00FD4A46" w:rsidP="00FD4A46">
      <w:pPr>
        <w:pStyle w:val="20"/>
        <w:spacing w:after="260"/>
        <w:ind w:left="-1134" w:firstLine="1134"/>
        <w:jc w:val="both"/>
        <w:rPr>
          <w:sz w:val="24"/>
          <w:szCs w:val="24"/>
        </w:rPr>
      </w:pPr>
      <w:r w:rsidRPr="00171521">
        <w:rPr>
          <w:sz w:val="24"/>
          <w:szCs w:val="24"/>
        </w:rPr>
        <w:t xml:space="preserve">                                    ПОСТАНОВИЛА:</w:t>
      </w:r>
    </w:p>
    <w:p w:rsidR="00171521" w:rsidRPr="00171521" w:rsidRDefault="00171521" w:rsidP="005572A4">
      <w:pPr>
        <w:pStyle w:val="20"/>
        <w:spacing w:after="0"/>
        <w:ind w:left="-284" w:firstLine="710"/>
        <w:jc w:val="both"/>
        <w:rPr>
          <w:b w:val="0"/>
          <w:sz w:val="24"/>
          <w:szCs w:val="24"/>
        </w:rPr>
      </w:pPr>
      <w:r w:rsidRPr="00171521">
        <w:rPr>
          <w:b w:val="0"/>
          <w:sz w:val="24"/>
          <w:szCs w:val="24"/>
        </w:rPr>
        <w:t xml:space="preserve">1. Ходатайствовать </w:t>
      </w:r>
      <w:proofErr w:type="gramStart"/>
      <w:r w:rsidRPr="00171521">
        <w:rPr>
          <w:b w:val="0"/>
          <w:sz w:val="24"/>
          <w:szCs w:val="24"/>
        </w:rPr>
        <w:t>перед Избирательной комиссией Ленинградской области об объявлении приёма предложений по кандидатурам для дополнительного зачисления в резерв</w:t>
      </w:r>
      <w:proofErr w:type="gramEnd"/>
      <w:r w:rsidRPr="00171521">
        <w:rPr>
          <w:b w:val="0"/>
          <w:sz w:val="24"/>
          <w:szCs w:val="24"/>
        </w:rPr>
        <w:t xml:space="preserve"> состава участковой комиссии избирательных участков №787 Приозерского муниципального района.</w:t>
      </w:r>
    </w:p>
    <w:p w:rsidR="00171521" w:rsidRPr="00171521" w:rsidRDefault="00171521" w:rsidP="00725258">
      <w:pPr>
        <w:pStyle w:val="1"/>
        <w:tabs>
          <w:tab w:val="left" w:pos="911"/>
        </w:tabs>
        <w:ind w:left="-567" w:firstLine="0"/>
        <w:jc w:val="both"/>
        <w:rPr>
          <w:sz w:val="24"/>
          <w:szCs w:val="24"/>
        </w:rPr>
      </w:pPr>
      <w:r w:rsidRPr="00171521">
        <w:rPr>
          <w:sz w:val="24"/>
          <w:szCs w:val="24"/>
        </w:rPr>
        <w:t xml:space="preserve">                2. Направить настоящее решение в Избирательную комиссию Ленинградской области.</w:t>
      </w:r>
    </w:p>
    <w:p w:rsidR="00FC0D5C" w:rsidRDefault="00FC0D5C" w:rsidP="00FC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D5C" w:rsidRPr="00FC0D5C" w:rsidRDefault="00FC0D5C" w:rsidP="00FC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5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FC0D5C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FC0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D5C" w:rsidRPr="00FC0D5C" w:rsidRDefault="00FC0D5C" w:rsidP="00FC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5C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Pr="00FC0D5C">
        <w:rPr>
          <w:rFonts w:ascii="Times New Roman" w:hAnsi="Times New Roman" w:cs="Times New Roman"/>
          <w:sz w:val="24"/>
          <w:szCs w:val="24"/>
        </w:rPr>
        <w:tab/>
      </w:r>
      <w:r w:rsidRPr="00FC0D5C">
        <w:rPr>
          <w:rFonts w:ascii="Times New Roman" w:hAnsi="Times New Roman" w:cs="Times New Roman"/>
          <w:sz w:val="24"/>
          <w:szCs w:val="24"/>
        </w:rPr>
        <w:tab/>
      </w:r>
      <w:r w:rsidRPr="00FC0D5C">
        <w:rPr>
          <w:rFonts w:ascii="Times New Roman" w:hAnsi="Times New Roman" w:cs="Times New Roman"/>
          <w:sz w:val="24"/>
          <w:szCs w:val="24"/>
        </w:rPr>
        <w:tab/>
      </w:r>
      <w:r w:rsidRPr="00FC0D5C">
        <w:rPr>
          <w:rFonts w:ascii="Times New Roman" w:hAnsi="Times New Roman" w:cs="Times New Roman"/>
          <w:sz w:val="24"/>
          <w:szCs w:val="24"/>
        </w:rPr>
        <w:tab/>
      </w:r>
      <w:r w:rsidRPr="00FC0D5C">
        <w:rPr>
          <w:rFonts w:ascii="Times New Roman" w:hAnsi="Times New Roman" w:cs="Times New Roman"/>
          <w:sz w:val="24"/>
          <w:szCs w:val="24"/>
        </w:rPr>
        <w:tab/>
      </w:r>
      <w:r w:rsidRPr="00FC0D5C">
        <w:rPr>
          <w:rFonts w:ascii="Times New Roman" w:hAnsi="Times New Roman" w:cs="Times New Roman"/>
          <w:sz w:val="24"/>
          <w:szCs w:val="24"/>
        </w:rPr>
        <w:tab/>
        <w:t>Д. А. Евдокимов</w:t>
      </w:r>
    </w:p>
    <w:p w:rsidR="00FC0D5C" w:rsidRPr="00FC0D5C" w:rsidRDefault="00FC0D5C" w:rsidP="00FC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D5C" w:rsidRPr="00FC0D5C" w:rsidRDefault="00FC0D5C" w:rsidP="00FC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5C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FC0D5C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FC0D5C" w:rsidRPr="00FC0D5C" w:rsidRDefault="00FC0D5C" w:rsidP="00FC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D5C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FC0D5C">
        <w:rPr>
          <w:rFonts w:ascii="Times New Roman" w:hAnsi="Times New Roman" w:cs="Times New Roman"/>
          <w:sz w:val="24"/>
          <w:szCs w:val="24"/>
        </w:rPr>
        <w:tab/>
      </w:r>
      <w:r w:rsidRPr="00FC0D5C">
        <w:rPr>
          <w:rFonts w:ascii="Times New Roman" w:hAnsi="Times New Roman" w:cs="Times New Roman"/>
          <w:sz w:val="24"/>
          <w:szCs w:val="24"/>
        </w:rPr>
        <w:tab/>
      </w:r>
      <w:r w:rsidRPr="00FC0D5C">
        <w:rPr>
          <w:rFonts w:ascii="Times New Roman" w:hAnsi="Times New Roman" w:cs="Times New Roman"/>
          <w:sz w:val="24"/>
          <w:szCs w:val="24"/>
        </w:rPr>
        <w:tab/>
      </w:r>
      <w:r w:rsidRPr="00FC0D5C">
        <w:rPr>
          <w:rFonts w:ascii="Times New Roman" w:hAnsi="Times New Roman" w:cs="Times New Roman"/>
          <w:sz w:val="24"/>
          <w:szCs w:val="24"/>
        </w:rPr>
        <w:tab/>
      </w:r>
      <w:r w:rsidRPr="00FC0D5C">
        <w:rPr>
          <w:rFonts w:ascii="Times New Roman" w:hAnsi="Times New Roman" w:cs="Times New Roman"/>
          <w:sz w:val="24"/>
          <w:szCs w:val="24"/>
        </w:rPr>
        <w:tab/>
      </w:r>
      <w:r w:rsidRPr="00FC0D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0D5C">
        <w:rPr>
          <w:rFonts w:ascii="Times New Roman" w:hAnsi="Times New Roman" w:cs="Times New Roman"/>
          <w:sz w:val="24"/>
          <w:szCs w:val="24"/>
        </w:rPr>
        <w:t xml:space="preserve">Е.В. Маркин </w:t>
      </w:r>
    </w:p>
    <w:p w:rsidR="0068660E" w:rsidRPr="00171521" w:rsidRDefault="0068660E" w:rsidP="00FC0D5C">
      <w:pPr>
        <w:spacing w:after="0"/>
        <w:rPr>
          <w:sz w:val="24"/>
          <w:szCs w:val="24"/>
        </w:rPr>
      </w:pPr>
    </w:p>
    <w:sectPr w:rsidR="0068660E" w:rsidRPr="00171521" w:rsidSect="005572A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4A46"/>
    <w:rsid w:val="000005DB"/>
    <w:rsid w:val="000007AB"/>
    <w:rsid w:val="00000AE0"/>
    <w:rsid w:val="000012A4"/>
    <w:rsid w:val="0000137F"/>
    <w:rsid w:val="0000170E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9D7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443"/>
    <w:rsid w:val="000A18D2"/>
    <w:rsid w:val="000A2A54"/>
    <w:rsid w:val="000A323A"/>
    <w:rsid w:val="000A3372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3D1F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521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848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9F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5FA6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CF3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45A"/>
    <w:rsid w:val="0039691E"/>
    <w:rsid w:val="003975C1"/>
    <w:rsid w:val="00397D5F"/>
    <w:rsid w:val="003A0D16"/>
    <w:rsid w:val="003A2085"/>
    <w:rsid w:val="003A2252"/>
    <w:rsid w:val="003A2665"/>
    <w:rsid w:val="003A2914"/>
    <w:rsid w:val="003A2BD2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3E81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5E19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378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3C09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367A4"/>
    <w:rsid w:val="0054078F"/>
    <w:rsid w:val="005424A3"/>
    <w:rsid w:val="00543273"/>
    <w:rsid w:val="005433FA"/>
    <w:rsid w:val="00544254"/>
    <w:rsid w:val="005447A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2A4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37A3"/>
    <w:rsid w:val="0057415F"/>
    <w:rsid w:val="005748FC"/>
    <w:rsid w:val="00575C36"/>
    <w:rsid w:val="005768E9"/>
    <w:rsid w:val="00576C37"/>
    <w:rsid w:val="00576CDB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9732E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46F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61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1A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5258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3CAD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1EBE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E7E44"/>
    <w:rsid w:val="007F099A"/>
    <w:rsid w:val="007F0F20"/>
    <w:rsid w:val="007F1AA1"/>
    <w:rsid w:val="007F2ABA"/>
    <w:rsid w:val="007F2D86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3FE5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3F2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603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1D95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66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43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680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B564E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4FD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2D3A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3EF8"/>
    <w:rsid w:val="00B5495A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124"/>
    <w:rsid w:val="00BA1492"/>
    <w:rsid w:val="00BA16E0"/>
    <w:rsid w:val="00BA2205"/>
    <w:rsid w:val="00BA300F"/>
    <w:rsid w:val="00BA3726"/>
    <w:rsid w:val="00BA539E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590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3E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D7C"/>
    <w:rsid w:val="00D33F9F"/>
    <w:rsid w:val="00D34E20"/>
    <w:rsid w:val="00D35B6C"/>
    <w:rsid w:val="00D35E25"/>
    <w:rsid w:val="00D361E8"/>
    <w:rsid w:val="00D362E5"/>
    <w:rsid w:val="00D378E2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87C2A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07CF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0F5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2FB9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89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3A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2D82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420D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09A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0D5C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4A4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7B5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FD4A46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FD4A46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Основной текст_"/>
    <w:basedOn w:val="a0"/>
    <w:link w:val="1"/>
    <w:locked/>
    <w:rsid w:val="00FD4A46"/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5"/>
    <w:rsid w:val="00FD4A46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2023-07-06T08:06:00Z</cp:lastPrinted>
  <dcterms:created xsi:type="dcterms:W3CDTF">2023-07-06T07:57:00Z</dcterms:created>
  <dcterms:modified xsi:type="dcterms:W3CDTF">2023-07-06T08:20:00Z</dcterms:modified>
</cp:coreProperties>
</file>