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5" w:rsidRPr="007039EF" w:rsidRDefault="00497465" w:rsidP="00497465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 xml:space="preserve">сельское поселение муниципального образования </w:t>
      </w:r>
    </w:p>
    <w:p w:rsidR="00497465" w:rsidRPr="007039EF" w:rsidRDefault="00497465" w:rsidP="00497465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</w:p>
    <w:p w:rsidR="00497465" w:rsidRPr="007039EF" w:rsidRDefault="00497465" w:rsidP="00497465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35F05">
        <w:rPr>
          <w:b/>
          <w:bCs/>
        </w:rPr>
        <w:t xml:space="preserve">по </w:t>
      </w:r>
      <w:r w:rsidRPr="00735F05">
        <w:rPr>
          <w:b/>
        </w:rPr>
        <w:t>многомандатному</w:t>
      </w:r>
      <w:r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  <w:r w:rsidRPr="007039EF">
        <w:rPr>
          <w:rFonts w:ascii="Times New Roman CYR" w:hAnsi="Times New Roman CYR" w:cs="Times New Roman CYR"/>
          <w:b/>
          <w:bCs/>
        </w:rPr>
        <w:t xml:space="preserve">    </w:t>
      </w:r>
    </w:p>
    <w:p w:rsidR="00497465" w:rsidRPr="007039EF" w:rsidRDefault="00497465" w:rsidP="00497465">
      <w:pPr>
        <w:pStyle w:val="a5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14 мая 2023</w:t>
      </w:r>
      <w:r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497465" w:rsidRPr="00D71416" w:rsidRDefault="00497465" w:rsidP="00497465">
      <w:pPr>
        <w:pStyle w:val="a5"/>
        <w:spacing w:before="0" w:beforeAutospacing="0" w:after="0"/>
        <w:jc w:val="center"/>
        <w:rPr>
          <w:sz w:val="22"/>
          <w:szCs w:val="22"/>
        </w:rPr>
      </w:pPr>
    </w:p>
    <w:p w:rsidR="00497465" w:rsidRPr="007039EF" w:rsidRDefault="00497465" w:rsidP="00497465">
      <w:pPr>
        <w:pStyle w:val="a3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497465" w:rsidRPr="007039EF" w:rsidRDefault="00497465" w:rsidP="00497465">
      <w:pPr>
        <w:pStyle w:val="a3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497465" w:rsidRDefault="00497465" w:rsidP="00497465">
      <w:pPr>
        <w:jc w:val="center"/>
        <w:rPr>
          <w:caps/>
          <w:sz w:val="22"/>
          <w:szCs w:val="22"/>
        </w:rPr>
      </w:pPr>
    </w:p>
    <w:p w:rsidR="00497465" w:rsidRPr="00202848" w:rsidRDefault="00497465" w:rsidP="00497465">
      <w:pPr>
        <w:jc w:val="center"/>
        <w:rPr>
          <w:b/>
          <w:caps/>
        </w:rPr>
      </w:pPr>
      <w:r w:rsidRPr="00202848">
        <w:rPr>
          <w:b/>
          <w:caps/>
        </w:rPr>
        <w:t xml:space="preserve">постановление </w:t>
      </w:r>
    </w:p>
    <w:p w:rsidR="00497465" w:rsidRPr="00E73920" w:rsidRDefault="003A5D4D" w:rsidP="00497465">
      <w:pPr>
        <w:rPr>
          <w:sz w:val="28"/>
          <w:szCs w:val="28"/>
        </w:rPr>
      </w:pPr>
      <w:r w:rsidRPr="003A5D4D">
        <w:rPr>
          <w:sz w:val="28"/>
          <w:szCs w:val="28"/>
        </w:rPr>
        <w:t xml:space="preserve">№ </w:t>
      </w:r>
      <w:r w:rsidR="00AE2555">
        <w:rPr>
          <w:sz w:val="28"/>
          <w:szCs w:val="28"/>
        </w:rPr>
        <w:t xml:space="preserve"> </w:t>
      </w:r>
      <w:r w:rsidR="00F25CB3">
        <w:rPr>
          <w:sz w:val="28"/>
          <w:szCs w:val="28"/>
        </w:rPr>
        <w:t>174/1230</w:t>
      </w:r>
      <w:r w:rsidR="00AE2555">
        <w:rPr>
          <w:sz w:val="28"/>
          <w:szCs w:val="28"/>
        </w:rPr>
        <w:t xml:space="preserve">     от 10</w:t>
      </w:r>
      <w:r w:rsidR="00497465" w:rsidRPr="003A5D4D">
        <w:rPr>
          <w:sz w:val="28"/>
          <w:szCs w:val="28"/>
        </w:rPr>
        <w:t xml:space="preserve"> </w:t>
      </w:r>
      <w:r w:rsidR="00AE2555">
        <w:rPr>
          <w:sz w:val="28"/>
          <w:szCs w:val="28"/>
        </w:rPr>
        <w:t>апреля</w:t>
      </w:r>
      <w:r w:rsidR="00497465" w:rsidRPr="003A5D4D">
        <w:rPr>
          <w:sz w:val="28"/>
          <w:szCs w:val="28"/>
        </w:rPr>
        <w:t xml:space="preserve"> 2023 года</w:t>
      </w:r>
    </w:p>
    <w:p w:rsidR="00497465" w:rsidRPr="00D71416" w:rsidRDefault="00497465" w:rsidP="00497465">
      <w:pPr>
        <w:rPr>
          <w:sz w:val="22"/>
          <w:szCs w:val="22"/>
        </w:rPr>
      </w:pPr>
    </w:p>
    <w:p w:rsidR="00497465" w:rsidRPr="00202848" w:rsidRDefault="00497465" w:rsidP="00497465">
      <w:pPr>
        <w:rPr>
          <w:b/>
          <w:sz w:val="28"/>
          <w:szCs w:val="28"/>
        </w:rPr>
      </w:pPr>
      <w:r w:rsidRPr="00202848">
        <w:rPr>
          <w:b/>
          <w:sz w:val="28"/>
          <w:szCs w:val="28"/>
        </w:rPr>
        <w:t xml:space="preserve">О внесении изменений в постановление  </w:t>
      </w:r>
      <w:r w:rsidRPr="003A5D4D">
        <w:rPr>
          <w:b/>
          <w:sz w:val="28"/>
          <w:szCs w:val="28"/>
        </w:rPr>
        <w:t xml:space="preserve">№ </w:t>
      </w:r>
      <w:r w:rsidR="00AE2555">
        <w:rPr>
          <w:b/>
          <w:sz w:val="28"/>
          <w:szCs w:val="28"/>
        </w:rPr>
        <w:t>172/1226 от 04 апреля</w:t>
      </w:r>
      <w:r w:rsidRPr="003A5D4D">
        <w:rPr>
          <w:b/>
          <w:sz w:val="28"/>
          <w:szCs w:val="28"/>
        </w:rPr>
        <w:t xml:space="preserve"> 2023 года</w:t>
      </w:r>
      <w:bookmarkStart w:id="0" w:name="_GoBack"/>
      <w:bookmarkEnd w:id="0"/>
    </w:p>
    <w:p w:rsidR="00AE2555" w:rsidRPr="00AE2555" w:rsidRDefault="00497465" w:rsidP="00AE2555">
      <w:pPr>
        <w:rPr>
          <w:b/>
          <w:sz w:val="28"/>
          <w:szCs w:val="28"/>
        </w:rPr>
      </w:pPr>
      <w:r w:rsidRPr="00202848">
        <w:rPr>
          <w:b/>
          <w:sz w:val="28"/>
          <w:szCs w:val="28"/>
        </w:rPr>
        <w:t xml:space="preserve"> «</w:t>
      </w:r>
      <w:r w:rsidR="00AE2555" w:rsidRPr="00AE2555">
        <w:rPr>
          <w:b/>
          <w:sz w:val="28"/>
          <w:szCs w:val="28"/>
        </w:rPr>
        <w:t xml:space="preserve">О количестве изготавливаемых избирательных бюллетеней для </w:t>
      </w:r>
      <w:r w:rsidR="00AE2555" w:rsidRPr="00AE2555">
        <w:rPr>
          <w:b/>
          <w:sz w:val="28"/>
          <w:szCs w:val="28"/>
        </w:rPr>
        <w:br/>
        <w:t>голосования на выборах депутатов</w:t>
      </w:r>
      <w:r w:rsidR="00AE2555">
        <w:rPr>
          <w:b/>
          <w:sz w:val="28"/>
          <w:szCs w:val="28"/>
        </w:rPr>
        <w:t xml:space="preserve"> советов депутатов муниципального</w:t>
      </w:r>
      <w:r w:rsidR="00AE2555" w:rsidRPr="00AE2555">
        <w:rPr>
          <w:b/>
          <w:sz w:val="28"/>
          <w:szCs w:val="28"/>
        </w:rPr>
        <w:t xml:space="preserve"> </w:t>
      </w:r>
      <w:r w:rsidR="00AE2555" w:rsidRPr="00AE2555">
        <w:rPr>
          <w:b/>
          <w:sz w:val="28"/>
          <w:szCs w:val="28"/>
        </w:rPr>
        <w:br/>
        <w:t>образовани</w:t>
      </w:r>
      <w:r w:rsidR="00AE2555">
        <w:rPr>
          <w:b/>
          <w:sz w:val="28"/>
          <w:szCs w:val="28"/>
        </w:rPr>
        <w:t>я</w:t>
      </w:r>
      <w:r w:rsidR="00AE2555" w:rsidRPr="00AE2555">
        <w:rPr>
          <w:b/>
          <w:sz w:val="28"/>
          <w:szCs w:val="28"/>
        </w:rPr>
        <w:t xml:space="preserve"> Мичуринское сельское поселения  четвертого созыва</w:t>
      </w:r>
    </w:p>
    <w:p w:rsidR="00497465" w:rsidRPr="00202848" w:rsidRDefault="00497465" w:rsidP="00497465">
      <w:pPr>
        <w:rPr>
          <w:b/>
          <w:sz w:val="28"/>
          <w:szCs w:val="28"/>
        </w:rPr>
      </w:pPr>
      <w:r w:rsidRPr="00202848">
        <w:rPr>
          <w:b/>
          <w:bCs/>
          <w:sz w:val="28"/>
          <w:szCs w:val="28"/>
        </w:rPr>
        <w:t xml:space="preserve">по </w:t>
      </w:r>
      <w:r w:rsidRPr="00202848">
        <w:rPr>
          <w:b/>
          <w:sz w:val="28"/>
          <w:szCs w:val="28"/>
        </w:rPr>
        <w:t>многомандатному</w:t>
      </w:r>
      <w:r w:rsidRPr="00202848">
        <w:rPr>
          <w:b/>
          <w:bCs/>
          <w:sz w:val="28"/>
          <w:szCs w:val="28"/>
        </w:rPr>
        <w:t xml:space="preserve"> избирательному округу № 1, </w:t>
      </w:r>
      <w:proofErr w:type="gramStart"/>
      <w:r w:rsidRPr="00202848">
        <w:rPr>
          <w:b/>
          <w:sz w:val="28"/>
          <w:szCs w:val="28"/>
        </w:rPr>
        <w:t>назначенных</w:t>
      </w:r>
      <w:proofErr w:type="gramEnd"/>
      <w:r w:rsidRPr="00202848">
        <w:rPr>
          <w:b/>
          <w:sz w:val="28"/>
          <w:szCs w:val="28"/>
        </w:rPr>
        <w:t xml:space="preserve"> на 14 мая 2023 года» </w:t>
      </w:r>
    </w:p>
    <w:p w:rsidR="00497465" w:rsidRPr="00145F40" w:rsidRDefault="00497465" w:rsidP="00497465">
      <w:pPr>
        <w:rPr>
          <w:bCs/>
          <w:sz w:val="28"/>
          <w:szCs w:val="28"/>
        </w:rPr>
      </w:pPr>
    </w:p>
    <w:p w:rsidR="00AE2555" w:rsidRPr="00AE2555" w:rsidRDefault="00AE2555" w:rsidP="00AE2555">
      <w:pPr>
        <w:jc w:val="center"/>
        <w:rPr>
          <w:b/>
          <w:caps/>
          <w:sz w:val="28"/>
          <w:szCs w:val="28"/>
        </w:rPr>
      </w:pPr>
    </w:p>
    <w:p w:rsidR="00AE2555" w:rsidRPr="00AE2555" w:rsidRDefault="00AE2555" w:rsidP="00AE2555">
      <w:pPr>
        <w:jc w:val="center"/>
        <w:rPr>
          <w:caps/>
          <w:sz w:val="28"/>
          <w:szCs w:val="28"/>
        </w:rPr>
      </w:pPr>
      <w:r w:rsidRPr="00AE2555">
        <w:rPr>
          <w:caps/>
          <w:sz w:val="28"/>
          <w:szCs w:val="28"/>
        </w:rPr>
        <w:t xml:space="preserve">Территориальная избирательная комиссия Приозерского муниципального района Ленинградской области </w:t>
      </w:r>
    </w:p>
    <w:p w:rsidR="003D4698" w:rsidRPr="00AE2555" w:rsidRDefault="003D4698" w:rsidP="00497465">
      <w:pPr>
        <w:jc w:val="center"/>
        <w:rPr>
          <w:caps/>
          <w:sz w:val="28"/>
          <w:szCs w:val="28"/>
        </w:rPr>
      </w:pPr>
    </w:p>
    <w:p w:rsidR="00497465" w:rsidRPr="00E845BF" w:rsidRDefault="00497465" w:rsidP="00497465">
      <w:pPr>
        <w:jc w:val="center"/>
        <w:rPr>
          <w:b/>
          <w:caps/>
          <w:sz w:val="28"/>
          <w:szCs w:val="28"/>
        </w:rPr>
      </w:pPr>
      <w:r w:rsidRPr="00E845BF">
        <w:rPr>
          <w:b/>
          <w:caps/>
          <w:sz w:val="28"/>
          <w:szCs w:val="28"/>
        </w:rPr>
        <w:t>постановИлА:</w:t>
      </w:r>
    </w:p>
    <w:p w:rsidR="00497465" w:rsidRPr="00D71416" w:rsidRDefault="00497465" w:rsidP="00497465">
      <w:pPr>
        <w:jc w:val="center"/>
        <w:rPr>
          <w:b/>
          <w:caps/>
          <w:sz w:val="22"/>
          <w:szCs w:val="22"/>
        </w:rPr>
      </w:pPr>
    </w:p>
    <w:p w:rsidR="00AE2555" w:rsidRPr="00AE2555" w:rsidRDefault="00497465" w:rsidP="00AE2555">
      <w:pPr>
        <w:ind w:firstLine="708"/>
        <w:jc w:val="both"/>
        <w:rPr>
          <w:sz w:val="28"/>
          <w:szCs w:val="28"/>
        </w:rPr>
      </w:pPr>
      <w:r w:rsidRPr="00145F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45F40">
        <w:rPr>
          <w:sz w:val="28"/>
          <w:szCs w:val="28"/>
        </w:rPr>
        <w:t>Внести изменения</w:t>
      </w:r>
      <w:r w:rsidR="00735C15">
        <w:rPr>
          <w:sz w:val="28"/>
          <w:szCs w:val="28"/>
        </w:rPr>
        <w:t xml:space="preserve"> в постановление территориальной избирательной комиссии</w:t>
      </w:r>
      <w:r w:rsidRPr="00145F40">
        <w:rPr>
          <w:sz w:val="28"/>
          <w:szCs w:val="28"/>
        </w:rPr>
        <w:t xml:space="preserve"> Приозерс</w:t>
      </w:r>
      <w:r w:rsidR="00D820C0">
        <w:rPr>
          <w:sz w:val="28"/>
          <w:szCs w:val="28"/>
        </w:rPr>
        <w:t>кого муниципального района от 04</w:t>
      </w:r>
      <w:r w:rsidRPr="00145F40">
        <w:rPr>
          <w:sz w:val="28"/>
          <w:szCs w:val="28"/>
        </w:rPr>
        <w:t xml:space="preserve"> </w:t>
      </w:r>
      <w:r w:rsidR="00D820C0">
        <w:rPr>
          <w:sz w:val="28"/>
          <w:szCs w:val="28"/>
        </w:rPr>
        <w:t>апреля</w:t>
      </w:r>
      <w:r w:rsidRPr="00145F40">
        <w:rPr>
          <w:sz w:val="28"/>
          <w:szCs w:val="28"/>
        </w:rPr>
        <w:t xml:space="preserve"> №</w:t>
      </w:r>
      <w:r w:rsidR="00AE2555">
        <w:rPr>
          <w:sz w:val="28"/>
          <w:szCs w:val="28"/>
        </w:rPr>
        <w:t>172/1226</w:t>
      </w:r>
      <w:r>
        <w:rPr>
          <w:sz w:val="28"/>
          <w:szCs w:val="28"/>
        </w:rPr>
        <w:t xml:space="preserve"> </w:t>
      </w:r>
      <w:r w:rsidR="00AE2555" w:rsidRPr="00AE2555">
        <w:rPr>
          <w:sz w:val="28"/>
          <w:szCs w:val="28"/>
        </w:rPr>
        <w:t xml:space="preserve">«О количестве изготавливаемых избирательных бюллетеней для </w:t>
      </w:r>
      <w:r w:rsidR="00AE2555" w:rsidRPr="00AE2555">
        <w:rPr>
          <w:sz w:val="28"/>
          <w:szCs w:val="28"/>
        </w:rPr>
        <w:br/>
        <w:t xml:space="preserve">голосования на выборах депутатов советов депутатов муниципального </w:t>
      </w:r>
      <w:r w:rsidR="00AE2555" w:rsidRPr="00AE2555">
        <w:rPr>
          <w:sz w:val="28"/>
          <w:szCs w:val="28"/>
        </w:rPr>
        <w:br/>
        <w:t xml:space="preserve">образования </w:t>
      </w:r>
      <w:proofErr w:type="gramStart"/>
      <w:r w:rsidR="00AE2555" w:rsidRPr="00AE2555">
        <w:rPr>
          <w:sz w:val="28"/>
          <w:szCs w:val="28"/>
        </w:rPr>
        <w:t>Мичуринское</w:t>
      </w:r>
      <w:proofErr w:type="gramEnd"/>
      <w:r w:rsidR="00AE2555" w:rsidRPr="00AE2555">
        <w:rPr>
          <w:sz w:val="28"/>
          <w:szCs w:val="28"/>
        </w:rPr>
        <w:t xml:space="preserve"> сельское поселения  четвертого созыва</w:t>
      </w:r>
      <w:r w:rsidR="00AE2555">
        <w:rPr>
          <w:sz w:val="28"/>
          <w:szCs w:val="28"/>
        </w:rPr>
        <w:t xml:space="preserve"> </w:t>
      </w:r>
      <w:r w:rsidR="00AE2555" w:rsidRPr="00AE2555">
        <w:rPr>
          <w:bCs/>
          <w:sz w:val="28"/>
          <w:szCs w:val="28"/>
        </w:rPr>
        <w:t xml:space="preserve">по </w:t>
      </w:r>
      <w:r w:rsidR="00AE2555" w:rsidRPr="00AE2555">
        <w:rPr>
          <w:sz w:val="28"/>
          <w:szCs w:val="28"/>
        </w:rPr>
        <w:t>многомандатному</w:t>
      </w:r>
      <w:r w:rsidR="00AE2555" w:rsidRPr="00AE2555">
        <w:rPr>
          <w:bCs/>
          <w:sz w:val="28"/>
          <w:szCs w:val="28"/>
        </w:rPr>
        <w:t xml:space="preserve"> избирательному округу № 1, </w:t>
      </w:r>
      <w:r w:rsidR="00AE2555" w:rsidRPr="00AE2555">
        <w:rPr>
          <w:sz w:val="28"/>
          <w:szCs w:val="28"/>
        </w:rPr>
        <w:t xml:space="preserve">назначенных на 14 мая 2023 года» </w:t>
      </w:r>
    </w:p>
    <w:p w:rsidR="00497465" w:rsidRDefault="00497465" w:rsidP="00AE255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497465" w:rsidRDefault="00735C15" w:rsidP="00497465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="00AE2555">
        <w:rPr>
          <w:sz w:val="28"/>
          <w:szCs w:val="28"/>
        </w:rPr>
        <w:t>ункт 1</w:t>
      </w:r>
      <w:r w:rsidR="00497465" w:rsidRPr="00145F40">
        <w:rPr>
          <w:sz w:val="28"/>
          <w:szCs w:val="28"/>
        </w:rPr>
        <w:t xml:space="preserve"> данного постановления  </w:t>
      </w:r>
      <w:r w:rsidR="00497465">
        <w:rPr>
          <w:sz w:val="28"/>
          <w:szCs w:val="28"/>
        </w:rPr>
        <w:t>изложить в новой редакции:</w:t>
      </w:r>
    </w:p>
    <w:p w:rsidR="00AE2555" w:rsidRPr="00AE2555" w:rsidRDefault="00735C15" w:rsidP="00735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«1.  </w:t>
      </w:r>
      <w:r w:rsidR="00AE2555" w:rsidRPr="00AE2555">
        <w:rPr>
          <w:sz w:val="28"/>
          <w:szCs w:val="28"/>
        </w:rPr>
        <w:t>Утвердить количество изготавливаемых избирательных бюллетеней для голосования на выборах депутатов Советов депутатов муниципального</w:t>
      </w:r>
      <w:r w:rsidR="00AE2555" w:rsidRPr="00AE2555">
        <w:rPr>
          <w:sz w:val="28"/>
          <w:szCs w:val="28"/>
        </w:rPr>
        <w:br/>
        <w:t>образований</w:t>
      </w:r>
      <w:r w:rsidR="00AE2555" w:rsidRPr="00AE2555">
        <w:rPr>
          <w:b/>
          <w:sz w:val="28"/>
          <w:szCs w:val="28"/>
        </w:rPr>
        <w:t xml:space="preserve"> </w:t>
      </w:r>
      <w:r w:rsidR="00AE2555" w:rsidRPr="00AE2555">
        <w:rPr>
          <w:sz w:val="28"/>
          <w:szCs w:val="28"/>
        </w:rPr>
        <w:t xml:space="preserve">Мичуринское сельское поселение четвертого  созыва 14 мая 2023 года   </w:t>
      </w:r>
      <w:r w:rsidR="00AE2555">
        <w:rPr>
          <w:sz w:val="28"/>
          <w:szCs w:val="28"/>
        </w:rPr>
        <w:t xml:space="preserve">1249 </w:t>
      </w:r>
      <w:r w:rsidR="00AE2555" w:rsidRPr="00AE2555">
        <w:rPr>
          <w:sz w:val="28"/>
          <w:szCs w:val="28"/>
        </w:rPr>
        <w:t xml:space="preserve">(одна тысяча двести </w:t>
      </w:r>
      <w:r w:rsidR="00AE2555">
        <w:rPr>
          <w:sz w:val="28"/>
          <w:szCs w:val="28"/>
        </w:rPr>
        <w:t>сорок девять</w:t>
      </w:r>
      <w:r w:rsidR="00AE2555" w:rsidRPr="00AE2555">
        <w:rPr>
          <w:sz w:val="28"/>
          <w:szCs w:val="28"/>
        </w:rPr>
        <w:t>) штук</w:t>
      </w:r>
      <w:proofErr w:type="gramStart"/>
      <w:r w:rsidR="00AE2555" w:rsidRPr="00AE255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97465" w:rsidRPr="00145F40" w:rsidRDefault="00497465" w:rsidP="00AE2555">
      <w:pPr>
        <w:ind w:firstLine="709"/>
        <w:jc w:val="both"/>
        <w:rPr>
          <w:sz w:val="28"/>
          <w:szCs w:val="28"/>
        </w:rPr>
      </w:pPr>
      <w:r w:rsidRPr="00145F40">
        <w:rPr>
          <w:sz w:val="28"/>
          <w:szCs w:val="28"/>
        </w:rPr>
        <w:t>2.</w:t>
      </w:r>
      <w:r w:rsidRPr="00145F40">
        <w:rPr>
          <w:sz w:val="28"/>
          <w:szCs w:val="28"/>
          <w:lang w:val="en-US"/>
        </w:rPr>
        <w:t> </w:t>
      </w:r>
      <w:r w:rsidRPr="00145F40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497465" w:rsidRPr="00145F40" w:rsidRDefault="00497465" w:rsidP="00497465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145F40">
        <w:rPr>
          <w:sz w:val="28"/>
          <w:szCs w:val="28"/>
        </w:rPr>
        <w:t>3.</w:t>
      </w:r>
      <w:r w:rsidRPr="00145F40">
        <w:rPr>
          <w:sz w:val="28"/>
          <w:szCs w:val="28"/>
          <w:lang w:val="en-US"/>
        </w:rPr>
        <w:t> </w:t>
      </w:r>
      <w:proofErr w:type="gramStart"/>
      <w:r w:rsidRPr="00145F40">
        <w:rPr>
          <w:sz w:val="28"/>
          <w:szCs w:val="28"/>
        </w:rPr>
        <w:t>Контроль за</w:t>
      </w:r>
      <w:proofErr w:type="gramEnd"/>
      <w:r w:rsidRPr="00145F40">
        <w:rPr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Приозерского муниципального района </w:t>
      </w:r>
      <w:r>
        <w:rPr>
          <w:sz w:val="28"/>
          <w:szCs w:val="28"/>
        </w:rPr>
        <w:t xml:space="preserve"> В.Д. </w:t>
      </w:r>
      <w:proofErr w:type="spellStart"/>
      <w:r>
        <w:rPr>
          <w:sz w:val="28"/>
          <w:szCs w:val="28"/>
        </w:rPr>
        <w:t>Мачульскую</w:t>
      </w:r>
      <w:proofErr w:type="spellEnd"/>
      <w:r w:rsidRPr="00497465">
        <w:rPr>
          <w:sz w:val="28"/>
          <w:szCs w:val="28"/>
        </w:rPr>
        <w:t>.</w:t>
      </w:r>
    </w:p>
    <w:p w:rsidR="00497465" w:rsidRDefault="00497465" w:rsidP="00497465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497465" w:rsidRPr="00BD2684" w:rsidRDefault="00497465" w:rsidP="00AE2555">
      <w:pPr>
        <w:tabs>
          <w:tab w:val="num" w:pos="0"/>
        </w:tabs>
        <w:jc w:val="both"/>
        <w:rPr>
          <w:sz w:val="22"/>
          <w:szCs w:val="22"/>
        </w:rPr>
      </w:pPr>
    </w:p>
    <w:p w:rsidR="00497465" w:rsidRPr="00145F40" w:rsidRDefault="00497465" w:rsidP="00497465">
      <w:pPr>
        <w:rPr>
          <w:sz w:val="28"/>
          <w:szCs w:val="28"/>
        </w:rPr>
      </w:pPr>
      <w:r w:rsidRPr="00145F40">
        <w:rPr>
          <w:sz w:val="28"/>
          <w:szCs w:val="28"/>
        </w:rPr>
        <w:t xml:space="preserve">Заместитель председателя </w:t>
      </w:r>
      <w:proofErr w:type="gramStart"/>
      <w:r w:rsidRPr="00145F40">
        <w:rPr>
          <w:sz w:val="28"/>
          <w:szCs w:val="28"/>
        </w:rPr>
        <w:t>территориальной</w:t>
      </w:r>
      <w:proofErr w:type="gramEnd"/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  <w:r w:rsidRPr="00145F40">
        <w:rPr>
          <w:sz w:val="28"/>
          <w:szCs w:val="28"/>
        </w:rPr>
        <w:t>избирательной комиссии</w:t>
      </w:r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  <w:r w:rsidRPr="00145F40">
        <w:rPr>
          <w:sz w:val="28"/>
          <w:szCs w:val="28"/>
        </w:rPr>
        <w:t xml:space="preserve">Приозерского </w:t>
      </w:r>
      <w:proofErr w:type="gramStart"/>
      <w:r w:rsidRPr="00145F40">
        <w:rPr>
          <w:sz w:val="28"/>
          <w:szCs w:val="28"/>
        </w:rPr>
        <w:t>муниципального</w:t>
      </w:r>
      <w:proofErr w:type="gramEnd"/>
      <w:r w:rsidRPr="00145F40">
        <w:rPr>
          <w:sz w:val="28"/>
          <w:szCs w:val="28"/>
        </w:rPr>
        <w:t xml:space="preserve"> район                                                А.Б. Полянская</w:t>
      </w:r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  <w:r w:rsidRPr="00145F40">
        <w:rPr>
          <w:sz w:val="28"/>
          <w:szCs w:val="28"/>
        </w:rPr>
        <w:tab/>
      </w:r>
      <w:r w:rsidRPr="00145F40">
        <w:rPr>
          <w:sz w:val="28"/>
          <w:szCs w:val="28"/>
        </w:rPr>
        <w:tab/>
      </w:r>
      <w:r w:rsidRPr="00145F40">
        <w:rPr>
          <w:sz w:val="28"/>
          <w:szCs w:val="28"/>
        </w:rPr>
        <w:tab/>
      </w:r>
      <w:r w:rsidRPr="00145F40">
        <w:rPr>
          <w:sz w:val="28"/>
          <w:szCs w:val="28"/>
        </w:rPr>
        <w:tab/>
      </w:r>
      <w:r w:rsidRPr="00145F40">
        <w:rPr>
          <w:sz w:val="28"/>
          <w:szCs w:val="28"/>
        </w:rPr>
        <w:tab/>
      </w:r>
      <w:r w:rsidRPr="00145F40">
        <w:rPr>
          <w:sz w:val="28"/>
          <w:szCs w:val="28"/>
        </w:rPr>
        <w:tab/>
      </w:r>
    </w:p>
    <w:p w:rsidR="00497465" w:rsidRPr="00145F40" w:rsidRDefault="00497465" w:rsidP="00497465">
      <w:pPr>
        <w:rPr>
          <w:sz w:val="28"/>
          <w:szCs w:val="28"/>
        </w:rPr>
      </w:pPr>
      <w:r w:rsidRPr="00145F40">
        <w:rPr>
          <w:sz w:val="28"/>
          <w:szCs w:val="28"/>
        </w:rPr>
        <w:t xml:space="preserve">Секретарь </w:t>
      </w:r>
      <w:proofErr w:type="gramStart"/>
      <w:r w:rsidRPr="00145F40">
        <w:rPr>
          <w:sz w:val="28"/>
          <w:szCs w:val="28"/>
        </w:rPr>
        <w:t>территориальной</w:t>
      </w:r>
      <w:proofErr w:type="gramEnd"/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  <w:r w:rsidRPr="00145F40">
        <w:rPr>
          <w:sz w:val="28"/>
          <w:szCs w:val="28"/>
        </w:rPr>
        <w:t xml:space="preserve">избирательной комиссии  </w:t>
      </w:r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  <w:r w:rsidRPr="00145F40">
        <w:rPr>
          <w:sz w:val="28"/>
          <w:szCs w:val="28"/>
        </w:rPr>
        <w:t xml:space="preserve">Приозерского муниципального района        </w:t>
      </w:r>
      <w:r>
        <w:rPr>
          <w:sz w:val="28"/>
          <w:szCs w:val="28"/>
        </w:rPr>
        <w:t xml:space="preserve">                                    В.Д. </w:t>
      </w:r>
      <w:proofErr w:type="spellStart"/>
      <w:r>
        <w:rPr>
          <w:sz w:val="28"/>
          <w:szCs w:val="28"/>
        </w:rPr>
        <w:t>Мачульская</w:t>
      </w:r>
      <w:proofErr w:type="spellEnd"/>
      <w:r w:rsidRPr="00145F40">
        <w:rPr>
          <w:sz w:val="28"/>
          <w:szCs w:val="28"/>
        </w:rPr>
        <w:t xml:space="preserve">                                      </w:t>
      </w:r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</w:p>
    <w:p w:rsidR="00497465" w:rsidRPr="00145F40" w:rsidRDefault="00497465" w:rsidP="00497465">
      <w:pPr>
        <w:tabs>
          <w:tab w:val="num" w:pos="0"/>
        </w:tabs>
        <w:jc w:val="both"/>
        <w:rPr>
          <w:sz w:val="28"/>
          <w:szCs w:val="28"/>
        </w:rPr>
      </w:pPr>
    </w:p>
    <w:p w:rsidR="00497465" w:rsidRDefault="00497465" w:rsidP="00497465">
      <w:pPr>
        <w:tabs>
          <w:tab w:val="num" w:pos="0"/>
        </w:tabs>
        <w:jc w:val="both"/>
        <w:rPr>
          <w:sz w:val="22"/>
          <w:szCs w:val="22"/>
        </w:rPr>
      </w:pPr>
    </w:p>
    <w:p w:rsidR="00497465" w:rsidRPr="00D71416" w:rsidRDefault="00497465" w:rsidP="00497465">
      <w:pPr>
        <w:tabs>
          <w:tab w:val="num" w:pos="0"/>
        </w:tabs>
        <w:jc w:val="both"/>
        <w:rPr>
          <w:sz w:val="22"/>
          <w:szCs w:val="22"/>
        </w:rPr>
      </w:pPr>
    </w:p>
    <w:p w:rsidR="00CD3D04" w:rsidRDefault="00CD3D04"/>
    <w:sectPr w:rsidR="00CD3D04" w:rsidSect="00BD2684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45B5"/>
    <w:multiLevelType w:val="hybridMultilevel"/>
    <w:tmpl w:val="3A3803D4"/>
    <w:lvl w:ilvl="0" w:tplc="6A7C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62F5"/>
    <w:rsid w:val="000D48B6"/>
    <w:rsid w:val="00202848"/>
    <w:rsid w:val="003A5D4D"/>
    <w:rsid w:val="003D4698"/>
    <w:rsid w:val="00497465"/>
    <w:rsid w:val="004F5853"/>
    <w:rsid w:val="00735C15"/>
    <w:rsid w:val="0075247B"/>
    <w:rsid w:val="008A67C9"/>
    <w:rsid w:val="00914567"/>
    <w:rsid w:val="00A21120"/>
    <w:rsid w:val="00AE1AD2"/>
    <w:rsid w:val="00AE2555"/>
    <w:rsid w:val="00B86B73"/>
    <w:rsid w:val="00BC6370"/>
    <w:rsid w:val="00CD3D04"/>
    <w:rsid w:val="00D820C0"/>
    <w:rsid w:val="00E362F5"/>
    <w:rsid w:val="00E73855"/>
    <w:rsid w:val="00F25CB3"/>
    <w:rsid w:val="00F9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6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46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9746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497465"/>
    <w:pPr>
      <w:spacing w:before="100" w:beforeAutospacing="1" w:after="119"/>
    </w:pPr>
  </w:style>
  <w:style w:type="paragraph" w:customStyle="1" w:styleId="ConsNormal">
    <w:name w:val="ConsNormal"/>
    <w:rsid w:val="00497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74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46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74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6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E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2555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6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465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974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497465"/>
    <w:pPr>
      <w:spacing w:before="100" w:beforeAutospacing="1" w:after="119"/>
    </w:pPr>
  </w:style>
  <w:style w:type="paragraph" w:customStyle="1" w:styleId="ConsNormal">
    <w:name w:val="ConsNormal"/>
    <w:rsid w:val="00497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746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4974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6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4</cp:revision>
  <cp:lastPrinted>2023-04-10T13:49:00Z</cp:lastPrinted>
  <dcterms:created xsi:type="dcterms:W3CDTF">2023-04-10T13:38:00Z</dcterms:created>
  <dcterms:modified xsi:type="dcterms:W3CDTF">2023-04-10T14:44:00Z</dcterms:modified>
</cp:coreProperties>
</file>