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D" w:rsidRPr="00443D3D" w:rsidRDefault="00443D3D" w:rsidP="00443D3D">
      <w:pPr>
        <w:pStyle w:val="a7"/>
        <w:spacing w:before="0" w:beforeAutospacing="0" w:after="0"/>
        <w:jc w:val="center"/>
        <w:rPr>
          <w:b/>
          <w:bCs/>
        </w:rPr>
      </w:pPr>
      <w:r w:rsidRPr="00443D3D">
        <w:rPr>
          <w:b/>
          <w:bCs/>
        </w:rPr>
        <w:t xml:space="preserve">Дополнительные выборы депутатов </w:t>
      </w:r>
      <w:bookmarkStart w:id="0" w:name="_Hlk107006447"/>
      <w:r w:rsidRPr="00443D3D">
        <w:rPr>
          <w:b/>
          <w:bCs/>
        </w:rPr>
        <w:t>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</w:t>
      </w:r>
      <w:r w:rsidRPr="00443D3D">
        <w:rPr>
          <w:b/>
        </w:rPr>
        <w:t>мандатному</w:t>
      </w:r>
      <w:r w:rsidRPr="00443D3D">
        <w:rPr>
          <w:b/>
          <w:bCs/>
        </w:rPr>
        <w:t xml:space="preserve"> избирательному округу № 1</w:t>
      </w:r>
      <w:bookmarkEnd w:id="0"/>
      <w:r w:rsidRPr="00443D3D">
        <w:rPr>
          <w:b/>
          <w:bCs/>
        </w:rPr>
        <w:t xml:space="preserve">  11 сентября 2022 года</w:t>
      </w:r>
    </w:p>
    <w:p w:rsidR="00443D3D" w:rsidRPr="00443D3D" w:rsidRDefault="00443D3D" w:rsidP="00443D3D">
      <w:pPr>
        <w:pStyle w:val="a5"/>
        <w:rPr>
          <w:sz w:val="24"/>
          <w:szCs w:val="24"/>
        </w:rPr>
      </w:pPr>
      <w:r w:rsidRPr="00443D3D">
        <w:rPr>
          <w:sz w:val="24"/>
          <w:szCs w:val="24"/>
        </w:rPr>
        <w:t>Территориальная избирательная комиссия</w:t>
      </w:r>
    </w:p>
    <w:p w:rsidR="00443D3D" w:rsidRPr="00443D3D" w:rsidRDefault="00443D3D" w:rsidP="00443D3D">
      <w:pPr>
        <w:pStyle w:val="a5"/>
        <w:rPr>
          <w:sz w:val="24"/>
          <w:szCs w:val="24"/>
        </w:rPr>
      </w:pPr>
      <w:r w:rsidRPr="00443D3D">
        <w:rPr>
          <w:sz w:val="24"/>
          <w:szCs w:val="24"/>
        </w:rPr>
        <w:t>Приозерского муниципального района</w:t>
      </w:r>
    </w:p>
    <w:p w:rsidR="00443D3D" w:rsidRPr="00443D3D" w:rsidRDefault="00443D3D" w:rsidP="00443D3D">
      <w:pPr>
        <w:pStyle w:val="a7"/>
        <w:spacing w:before="0" w:beforeAutospacing="0" w:after="0"/>
        <w:ind w:hanging="142"/>
        <w:jc w:val="center"/>
      </w:pPr>
    </w:p>
    <w:p w:rsidR="00443D3D" w:rsidRPr="00443D3D" w:rsidRDefault="00443D3D" w:rsidP="00443D3D">
      <w:pPr>
        <w:jc w:val="center"/>
        <w:rPr>
          <w:rFonts w:ascii="Times New Roman" w:hAnsi="Times New Roman" w:cs="Times New Roman"/>
          <w:b/>
          <w:caps/>
        </w:rPr>
      </w:pPr>
      <w:r w:rsidRPr="00443D3D">
        <w:rPr>
          <w:rFonts w:ascii="Times New Roman" w:hAnsi="Times New Roman" w:cs="Times New Roman"/>
          <w:b/>
          <w:caps/>
        </w:rPr>
        <w:t xml:space="preserve">постановление </w:t>
      </w:r>
    </w:p>
    <w:p w:rsidR="00443D3D" w:rsidRPr="00443D3D" w:rsidRDefault="00443D3D" w:rsidP="00443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D3D" w:rsidRPr="00443D3D" w:rsidRDefault="00443D3D" w:rsidP="00443D3D">
      <w:pPr>
        <w:rPr>
          <w:rFonts w:ascii="Times New Roman" w:hAnsi="Times New Roman" w:cs="Times New Roman"/>
          <w:bCs/>
        </w:rPr>
      </w:pPr>
      <w:r w:rsidRPr="00443D3D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154</w:t>
      </w:r>
      <w:r w:rsidRPr="00443D3D">
        <w:rPr>
          <w:rFonts w:ascii="Times New Roman" w:hAnsi="Times New Roman" w:cs="Times New Roman"/>
          <w:bCs/>
        </w:rPr>
        <w:t>/118</w:t>
      </w:r>
      <w:r w:rsidR="00551674">
        <w:rPr>
          <w:rFonts w:ascii="Times New Roman" w:hAnsi="Times New Roman" w:cs="Times New Roman"/>
          <w:bCs/>
        </w:rPr>
        <w:t>9</w:t>
      </w:r>
      <w:r w:rsidRPr="00443D3D">
        <w:rPr>
          <w:rFonts w:ascii="Times New Roman" w:hAnsi="Times New Roman" w:cs="Times New Roman"/>
          <w:bCs/>
        </w:rPr>
        <w:t xml:space="preserve"> от  </w:t>
      </w:r>
      <w:r>
        <w:rPr>
          <w:rFonts w:ascii="Times New Roman" w:hAnsi="Times New Roman" w:cs="Times New Roman"/>
          <w:bCs/>
        </w:rPr>
        <w:t>1</w:t>
      </w:r>
      <w:r w:rsidR="00551674">
        <w:rPr>
          <w:rFonts w:ascii="Times New Roman" w:hAnsi="Times New Roman" w:cs="Times New Roman"/>
          <w:bCs/>
        </w:rPr>
        <w:t>2</w:t>
      </w:r>
      <w:r w:rsidRPr="00443D3D">
        <w:rPr>
          <w:rFonts w:ascii="Times New Roman" w:hAnsi="Times New Roman" w:cs="Times New Roman"/>
          <w:bCs/>
        </w:rPr>
        <w:t xml:space="preserve"> сентября 2022 года</w:t>
      </w:r>
    </w:p>
    <w:p w:rsidR="001C5360" w:rsidRPr="00512BDE" w:rsidRDefault="001C5360" w:rsidP="001C5360">
      <w:pPr>
        <w:pStyle w:val="3"/>
        <w:ind w:right="4535"/>
        <w:rPr>
          <w:rFonts w:ascii="Times New Roman" w:eastAsia="SimSun" w:hAnsi="Times New Roman"/>
          <w:sz w:val="24"/>
        </w:rPr>
      </w:pPr>
    </w:p>
    <w:p w:rsidR="001C5360" w:rsidRPr="00512BDE" w:rsidRDefault="001C5360" w:rsidP="004E3908">
      <w:pPr>
        <w:pStyle w:val="3"/>
        <w:tabs>
          <w:tab w:val="left" w:pos="5387"/>
        </w:tabs>
        <w:ind w:right="3967"/>
        <w:rPr>
          <w:rFonts w:ascii="Times New Roman" w:hAnsi="Times New Roman"/>
          <w:sz w:val="24"/>
        </w:rPr>
      </w:pPr>
      <w:r w:rsidRPr="00512BDE">
        <w:rPr>
          <w:rFonts w:ascii="Times New Roman" w:eastAsia="SimSun" w:hAnsi="Times New Roman"/>
          <w:sz w:val="24"/>
        </w:rPr>
        <w:t xml:space="preserve">Об  общих результатах  дополнительных </w:t>
      </w:r>
      <w:proofErr w:type="gramStart"/>
      <w:r w:rsidRPr="00512BDE">
        <w:rPr>
          <w:rFonts w:ascii="Times New Roman" w:eastAsia="SimSun" w:hAnsi="Times New Roman"/>
          <w:sz w:val="24"/>
        </w:rPr>
        <w:t xml:space="preserve">выборов </w:t>
      </w:r>
      <w:r w:rsidRPr="00512BDE">
        <w:rPr>
          <w:rFonts w:ascii="Times New Roman" w:hAnsi="Times New Roman" w:cs="Times New Roman"/>
          <w:sz w:val="24"/>
        </w:rPr>
        <w:t>депутатов Совета депутатов муниципального образования</w:t>
      </w:r>
      <w:proofErr w:type="gramEnd"/>
      <w:r w:rsidRPr="00512BDE">
        <w:rPr>
          <w:rFonts w:ascii="Times New Roman" w:hAnsi="Times New Roman" w:cs="Times New Roman"/>
          <w:sz w:val="24"/>
        </w:rPr>
        <w:t xml:space="preserve"> </w:t>
      </w:r>
      <w:r w:rsidR="00443D3D">
        <w:rPr>
          <w:rFonts w:ascii="Times New Roman" w:hAnsi="Times New Roman" w:cs="Times New Roman"/>
          <w:sz w:val="24"/>
        </w:rPr>
        <w:t>Мичуринское</w:t>
      </w:r>
      <w:r w:rsidRPr="00512BDE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512BDE">
        <w:rPr>
          <w:rFonts w:ascii="Times New Roman" w:hAnsi="Times New Roman"/>
          <w:sz w:val="24"/>
        </w:rPr>
        <w:t xml:space="preserve">четвертого созыва по </w:t>
      </w:r>
      <w:r w:rsidR="00443D3D">
        <w:rPr>
          <w:rFonts w:ascii="Times New Roman" w:hAnsi="Times New Roman"/>
          <w:sz w:val="24"/>
        </w:rPr>
        <w:t xml:space="preserve">десятимандатному </w:t>
      </w:r>
      <w:r w:rsidRPr="00512BDE">
        <w:rPr>
          <w:rFonts w:ascii="Times New Roman" w:hAnsi="Times New Roman"/>
          <w:sz w:val="24"/>
        </w:rPr>
        <w:t>избирательному округу №</w:t>
      </w:r>
      <w:r w:rsidR="00443D3D">
        <w:rPr>
          <w:rFonts w:ascii="Times New Roman" w:hAnsi="Times New Roman"/>
          <w:sz w:val="24"/>
        </w:rPr>
        <w:t>1</w:t>
      </w:r>
      <w:r w:rsidRPr="00512BDE">
        <w:rPr>
          <w:rFonts w:ascii="Times New Roman" w:hAnsi="Times New Roman"/>
          <w:sz w:val="24"/>
        </w:rPr>
        <w:t>.</w:t>
      </w:r>
    </w:p>
    <w:p w:rsidR="005C133A" w:rsidRPr="00512BDE" w:rsidRDefault="005C133A" w:rsidP="005C133A">
      <w:pPr>
        <w:pStyle w:val="Standard"/>
      </w:pPr>
    </w:p>
    <w:p w:rsidR="00355423" w:rsidRPr="00355423" w:rsidRDefault="001C5360" w:rsidP="00355423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  <w:r w:rsidRPr="00512BDE">
        <w:rPr>
          <w:rFonts w:ascii="Times New Roman" w:hAnsi="Times New Roman"/>
        </w:rPr>
        <w:tab/>
        <w:t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Приозерского муниципального района</w:t>
      </w:r>
      <w:r w:rsidR="00443D3D">
        <w:rPr>
          <w:rFonts w:ascii="Times New Roman" w:hAnsi="Times New Roman"/>
        </w:rPr>
        <w:t xml:space="preserve"> </w:t>
      </w:r>
      <w:r w:rsidR="00355423" w:rsidRPr="00355423">
        <w:rPr>
          <w:rFonts w:ascii="Times New Roman" w:hAnsi="Times New Roman"/>
        </w:rPr>
        <w:t xml:space="preserve">с полномочиями окружной избирательной комиссии </w:t>
      </w:r>
      <w:proofErr w:type="spellStart"/>
      <w:r w:rsidR="00355423" w:rsidRPr="00355423">
        <w:rPr>
          <w:rFonts w:ascii="Times New Roman" w:hAnsi="Times New Roman"/>
        </w:rPr>
        <w:t>десятимандатного</w:t>
      </w:r>
      <w:proofErr w:type="spellEnd"/>
      <w:r w:rsidR="00355423" w:rsidRPr="00355423">
        <w:rPr>
          <w:rFonts w:ascii="Times New Roman" w:hAnsi="Times New Roman"/>
        </w:rPr>
        <w:t xml:space="preserve"> избирательного округа №1,  территориальная избирательная комиссия Приозерского муниципального района </w:t>
      </w:r>
    </w:p>
    <w:p w:rsidR="00355423" w:rsidRDefault="00355423" w:rsidP="00355423">
      <w:pPr>
        <w:keepNext/>
        <w:jc w:val="center"/>
        <w:outlineLvl w:val="0"/>
      </w:pPr>
    </w:p>
    <w:p w:rsidR="001C5360" w:rsidRPr="00512BDE" w:rsidRDefault="001C5360" w:rsidP="001C5360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 w:rsidRPr="00512BDE">
        <w:rPr>
          <w:rFonts w:ascii="Times New Roman" w:hAnsi="Times New Roman"/>
          <w:b/>
          <w:sz w:val="24"/>
        </w:rPr>
        <w:t>ПОСТАНОВИЛА:</w:t>
      </w:r>
    </w:p>
    <w:p w:rsidR="001C5360" w:rsidRPr="00512BDE" w:rsidRDefault="001C5360" w:rsidP="001C5360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1C5360" w:rsidRPr="00512BDE" w:rsidRDefault="001C5360" w:rsidP="001C5360">
      <w:pPr>
        <w:pStyle w:val="2"/>
        <w:ind w:firstLine="708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1. Признать проведенные 1</w:t>
      </w:r>
      <w:r w:rsidR="00443D3D">
        <w:rPr>
          <w:rFonts w:ascii="Times New Roman" w:hAnsi="Times New Roman"/>
          <w:sz w:val="24"/>
        </w:rPr>
        <w:t>1</w:t>
      </w:r>
      <w:r w:rsidRPr="00512BDE">
        <w:rPr>
          <w:rFonts w:ascii="Times New Roman" w:hAnsi="Times New Roman"/>
          <w:sz w:val="24"/>
        </w:rPr>
        <w:t xml:space="preserve"> сентября 202</w:t>
      </w:r>
      <w:r w:rsidR="00443D3D">
        <w:rPr>
          <w:rFonts w:ascii="Times New Roman" w:hAnsi="Times New Roman"/>
          <w:sz w:val="24"/>
        </w:rPr>
        <w:t>2</w:t>
      </w:r>
      <w:r w:rsidRPr="00512BDE">
        <w:rPr>
          <w:rFonts w:ascii="Times New Roman" w:hAnsi="Times New Roman"/>
          <w:sz w:val="24"/>
        </w:rPr>
        <w:t xml:space="preserve"> года  дополнительные выборы депутатов Совета депутатов муниципального образования </w:t>
      </w:r>
      <w:r w:rsidR="00443D3D">
        <w:rPr>
          <w:rFonts w:ascii="Times New Roman" w:hAnsi="Times New Roman"/>
          <w:sz w:val="24"/>
        </w:rPr>
        <w:t>Мичуринское</w:t>
      </w:r>
      <w:r w:rsidRPr="00512BDE">
        <w:rPr>
          <w:rFonts w:ascii="Times New Roman" w:hAnsi="Times New Roman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</w:t>
      </w:r>
      <w:r w:rsidR="00355423" w:rsidRPr="00355423">
        <w:rPr>
          <w:rFonts w:ascii="Times New Roman" w:hAnsi="Times New Roman"/>
          <w:sz w:val="24"/>
        </w:rPr>
        <w:t>по десятимандатному избирательному округу №1</w:t>
      </w:r>
      <w:r w:rsidR="00355423">
        <w:rPr>
          <w:rFonts w:ascii="Times New Roman" w:hAnsi="Times New Roman"/>
          <w:sz w:val="24"/>
        </w:rPr>
        <w:t xml:space="preserve"> - </w:t>
      </w:r>
      <w:r w:rsidRPr="00512BDE">
        <w:rPr>
          <w:rFonts w:ascii="Times New Roman" w:hAnsi="Times New Roman"/>
          <w:sz w:val="24"/>
        </w:rPr>
        <w:t>действительными.</w:t>
      </w:r>
    </w:p>
    <w:p w:rsidR="00355423" w:rsidRPr="00355423" w:rsidRDefault="001C5360" w:rsidP="00355423">
      <w:pPr>
        <w:tabs>
          <w:tab w:val="left" w:pos="540"/>
        </w:tabs>
        <w:ind w:firstLine="709"/>
        <w:jc w:val="both"/>
        <w:rPr>
          <w:rFonts w:ascii="Times New Roman" w:hAnsi="Times New Roman"/>
        </w:rPr>
      </w:pPr>
      <w:r w:rsidRPr="00512BDE">
        <w:rPr>
          <w:rFonts w:ascii="Times New Roman" w:hAnsi="Times New Roman"/>
        </w:rPr>
        <w:t>2. Установить, что в резуль</w:t>
      </w:r>
      <w:r w:rsidRPr="00512BDE">
        <w:rPr>
          <w:rFonts w:ascii="Times New Roman" w:hAnsi="Times New Roman" w:cs="Times New Roman"/>
        </w:rPr>
        <w:t xml:space="preserve">тате выборов в Совет депутатов муниципального образования </w:t>
      </w:r>
      <w:r w:rsidR="00443D3D">
        <w:rPr>
          <w:rFonts w:ascii="Times New Roman" w:hAnsi="Times New Roman" w:cs="Times New Roman"/>
        </w:rPr>
        <w:t>Мичуринское</w:t>
      </w:r>
      <w:r w:rsidRPr="00512BDE">
        <w:rPr>
          <w:rFonts w:ascii="Times New Roman" w:hAnsi="Times New Roman" w:cs="Times New Roman"/>
        </w:rPr>
        <w:t xml:space="preserve"> </w:t>
      </w:r>
      <w:r w:rsidRPr="00512BDE">
        <w:rPr>
          <w:rFonts w:ascii="Times New Roman" w:hAnsi="Times New Roman"/>
        </w:rPr>
        <w:t xml:space="preserve">сельское поселение муниципального образования Приозерский муниципальный район Ленинградской области избрано </w:t>
      </w:r>
      <w:r w:rsidR="00443D3D">
        <w:rPr>
          <w:rFonts w:ascii="Times New Roman" w:hAnsi="Times New Roman"/>
        </w:rPr>
        <w:t>4</w:t>
      </w:r>
      <w:r w:rsidRPr="00512BDE">
        <w:rPr>
          <w:rFonts w:ascii="Times New Roman" w:hAnsi="Times New Roman"/>
        </w:rPr>
        <w:t xml:space="preserve"> депутата </w:t>
      </w:r>
      <w:r w:rsidR="00355423">
        <w:rPr>
          <w:rFonts w:ascii="Times New Roman" w:hAnsi="Times New Roman"/>
        </w:rPr>
        <w:t>(</w:t>
      </w:r>
      <w:r w:rsidR="00355423" w:rsidRPr="00355423">
        <w:rPr>
          <w:rFonts w:ascii="Times New Roman" w:hAnsi="Times New Roman"/>
        </w:rPr>
        <w:t>список</w:t>
      </w:r>
      <w:r w:rsidR="00355423">
        <w:rPr>
          <w:rFonts w:ascii="Times New Roman" w:hAnsi="Times New Roman"/>
        </w:rPr>
        <w:t xml:space="preserve"> </w:t>
      </w:r>
      <w:r w:rsidR="00355423" w:rsidRPr="00355423">
        <w:rPr>
          <w:rFonts w:ascii="Times New Roman" w:hAnsi="Times New Roman"/>
        </w:rPr>
        <w:t xml:space="preserve">избранных депутатов прилагается). </w:t>
      </w:r>
    </w:p>
    <w:p w:rsidR="001C5360" w:rsidRPr="00512BDE" w:rsidRDefault="001C5360" w:rsidP="00355423">
      <w:pPr>
        <w:pStyle w:val="2"/>
        <w:ind w:firstLine="708"/>
        <w:rPr>
          <w:rFonts w:ascii="Times New Roman" w:hAnsi="Times New Roman" w:cs="Times New Roman"/>
          <w:sz w:val="24"/>
        </w:rPr>
      </w:pPr>
      <w:r w:rsidRPr="00512BDE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   </w:t>
      </w:r>
    </w:p>
    <w:p w:rsidR="001C5360" w:rsidRDefault="001C5360" w:rsidP="001C5360">
      <w:pPr>
        <w:pStyle w:val="2"/>
        <w:ind w:firstLine="0"/>
        <w:rPr>
          <w:rFonts w:ascii="Times New Roman" w:hAnsi="Times New Roman"/>
          <w:sz w:val="24"/>
        </w:rPr>
      </w:pPr>
      <w:r w:rsidRPr="00512BDE">
        <w:rPr>
          <w:sz w:val="24"/>
        </w:rPr>
        <w:t xml:space="preserve"> </w:t>
      </w:r>
      <w:r w:rsidRPr="00512BDE">
        <w:rPr>
          <w:rFonts w:ascii="Times New Roman" w:hAnsi="Times New Roman"/>
          <w:sz w:val="24"/>
        </w:rPr>
        <w:t xml:space="preserve">  </w:t>
      </w:r>
    </w:p>
    <w:p w:rsidR="00551674" w:rsidRDefault="00551674" w:rsidP="001C5360">
      <w:pPr>
        <w:pStyle w:val="Textbodyindent"/>
        <w:ind w:firstLine="0"/>
        <w:rPr>
          <w:rFonts w:ascii="Times New Roman" w:hAnsi="Times New Roman"/>
          <w:sz w:val="24"/>
        </w:rPr>
      </w:pP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Председатель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территориальной избирательной комиссии</w:t>
      </w:r>
      <w:r w:rsidR="00443D3D" w:rsidRPr="00443D3D">
        <w:rPr>
          <w:rFonts w:ascii="Times New Roman" w:hAnsi="Times New Roman"/>
          <w:sz w:val="24"/>
        </w:rPr>
        <w:t xml:space="preserve"> </w:t>
      </w:r>
      <w:r w:rsidR="00443D3D">
        <w:rPr>
          <w:rFonts w:ascii="Times New Roman" w:hAnsi="Times New Roman"/>
          <w:sz w:val="24"/>
        </w:rPr>
        <w:t xml:space="preserve">                                                   Д.А. Евдокимов</w:t>
      </w:r>
    </w:p>
    <w:p w:rsidR="001C5360" w:rsidRPr="00512BDE" w:rsidRDefault="00443D3D" w:rsidP="001C5360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</w:r>
      <w:r w:rsidR="001C5360" w:rsidRPr="00512BDE">
        <w:rPr>
          <w:rFonts w:ascii="Times New Roman" w:hAnsi="Times New Roman"/>
          <w:sz w:val="24"/>
        </w:rPr>
        <w:tab/>
        <w:t xml:space="preserve"> 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Секретарь</w:t>
      </w:r>
    </w:p>
    <w:p w:rsidR="001C5360" w:rsidRPr="00512BDE" w:rsidRDefault="001C5360" w:rsidP="001C5360">
      <w:pPr>
        <w:pStyle w:val="Textbodyindent"/>
        <w:ind w:firstLine="0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>территориальной избирательной комиссии</w:t>
      </w:r>
      <w:r w:rsidR="00443D3D" w:rsidRPr="00443D3D">
        <w:rPr>
          <w:rFonts w:ascii="Times New Roman" w:hAnsi="Times New Roman"/>
          <w:sz w:val="24"/>
        </w:rPr>
        <w:t xml:space="preserve"> </w:t>
      </w:r>
      <w:r w:rsidR="00443D3D">
        <w:rPr>
          <w:rFonts w:ascii="Times New Roman" w:hAnsi="Times New Roman"/>
          <w:sz w:val="24"/>
        </w:rPr>
        <w:t xml:space="preserve">                                                    Ю.П. Миронова</w:t>
      </w:r>
    </w:p>
    <w:p w:rsidR="0009611C" w:rsidRDefault="001C5360" w:rsidP="00551674">
      <w:pPr>
        <w:pStyle w:val="Textbodyindent"/>
        <w:ind w:firstLine="0"/>
        <w:jc w:val="right"/>
        <w:rPr>
          <w:rFonts w:ascii="Times New Roman" w:hAnsi="Times New Roman"/>
          <w:sz w:val="24"/>
        </w:rPr>
      </w:pP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  <w:r w:rsidRPr="00512BDE">
        <w:rPr>
          <w:rFonts w:ascii="Times New Roman" w:hAnsi="Times New Roman"/>
          <w:sz w:val="24"/>
        </w:rPr>
        <w:tab/>
      </w:r>
    </w:p>
    <w:p w:rsidR="0009611C" w:rsidRDefault="0009611C">
      <w:pPr>
        <w:widowControl/>
        <w:suppressAutoHyphens w:val="0"/>
        <w:autoSpaceDN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C5360" w:rsidRPr="00512BDE" w:rsidRDefault="001C5360" w:rsidP="00551674">
      <w:pPr>
        <w:pStyle w:val="Textbodyindent"/>
        <w:ind w:firstLine="0"/>
        <w:jc w:val="right"/>
        <w:rPr>
          <w:rFonts w:ascii="Times New Roman" w:hAnsi="Times New Roman" w:cs="Times New Roman"/>
          <w:bCs/>
        </w:rPr>
      </w:pPr>
      <w:bookmarkStart w:id="1" w:name="_GoBack"/>
      <w:bookmarkEnd w:id="1"/>
      <w:r w:rsidRPr="00512BDE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1C5360" w:rsidRPr="00512BDE" w:rsidRDefault="001C5360" w:rsidP="001C5360">
      <w:pPr>
        <w:jc w:val="right"/>
        <w:rPr>
          <w:rFonts w:ascii="Times New Roman" w:hAnsi="Times New Roman" w:cs="Times New Roman"/>
          <w:bCs/>
        </w:rPr>
      </w:pPr>
      <w:r w:rsidRPr="00512BDE">
        <w:rPr>
          <w:rFonts w:ascii="Times New Roman" w:hAnsi="Times New Roman" w:cs="Times New Roman"/>
          <w:bCs/>
        </w:rPr>
        <w:t xml:space="preserve">к постановлению  ТИК </w:t>
      </w:r>
    </w:p>
    <w:p w:rsidR="001C5360" w:rsidRPr="00512BDE" w:rsidRDefault="001C5360" w:rsidP="001C5360">
      <w:pPr>
        <w:jc w:val="right"/>
        <w:rPr>
          <w:rFonts w:ascii="Times New Roman" w:hAnsi="Times New Roman" w:cs="Times New Roman"/>
          <w:bCs/>
        </w:rPr>
      </w:pPr>
      <w:r w:rsidRPr="00512BDE">
        <w:rPr>
          <w:rFonts w:ascii="Times New Roman" w:hAnsi="Times New Roman" w:cs="Times New Roman"/>
          <w:bCs/>
        </w:rPr>
        <w:t>Приозерского муниципального</w:t>
      </w:r>
    </w:p>
    <w:p w:rsidR="001C5360" w:rsidRPr="00512BDE" w:rsidRDefault="001C5360" w:rsidP="001C5360">
      <w:pPr>
        <w:jc w:val="right"/>
        <w:rPr>
          <w:rFonts w:ascii="Times New Roman" w:hAnsi="Times New Roman" w:cs="Times New Roman"/>
          <w:bCs/>
        </w:rPr>
      </w:pPr>
      <w:r w:rsidRPr="00512BDE">
        <w:rPr>
          <w:rFonts w:ascii="Times New Roman" w:hAnsi="Times New Roman" w:cs="Times New Roman"/>
          <w:bCs/>
        </w:rPr>
        <w:t xml:space="preserve"> района  </w:t>
      </w:r>
    </w:p>
    <w:p w:rsidR="00443D3D" w:rsidRPr="00443D3D" w:rsidRDefault="00443D3D" w:rsidP="00443D3D">
      <w:pPr>
        <w:jc w:val="right"/>
        <w:rPr>
          <w:rFonts w:ascii="Times New Roman" w:hAnsi="Times New Roman" w:cs="Times New Roman"/>
          <w:bCs/>
        </w:rPr>
      </w:pPr>
      <w:r w:rsidRPr="00443D3D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154</w:t>
      </w:r>
      <w:r w:rsidRPr="00443D3D">
        <w:rPr>
          <w:rFonts w:ascii="Times New Roman" w:hAnsi="Times New Roman" w:cs="Times New Roman"/>
          <w:bCs/>
        </w:rPr>
        <w:t>/118</w:t>
      </w:r>
      <w:r w:rsidR="00551674">
        <w:rPr>
          <w:rFonts w:ascii="Times New Roman" w:hAnsi="Times New Roman" w:cs="Times New Roman"/>
          <w:bCs/>
        </w:rPr>
        <w:t>9</w:t>
      </w:r>
      <w:r w:rsidRPr="00443D3D">
        <w:rPr>
          <w:rFonts w:ascii="Times New Roman" w:hAnsi="Times New Roman" w:cs="Times New Roman"/>
          <w:bCs/>
        </w:rPr>
        <w:t xml:space="preserve"> от  </w:t>
      </w:r>
      <w:r>
        <w:rPr>
          <w:rFonts w:ascii="Times New Roman" w:hAnsi="Times New Roman" w:cs="Times New Roman"/>
          <w:bCs/>
        </w:rPr>
        <w:t>1</w:t>
      </w:r>
      <w:r w:rsidR="00551674">
        <w:rPr>
          <w:rFonts w:ascii="Times New Roman" w:hAnsi="Times New Roman" w:cs="Times New Roman"/>
          <w:bCs/>
        </w:rPr>
        <w:t>2</w:t>
      </w:r>
      <w:r w:rsidRPr="00443D3D">
        <w:rPr>
          <w:rFonts w:ascii="Times New Roman" w:hAnsi="Times New Roman" w:cs="Times New Roman"/>
          <w:bCs/>
        </w:rPr>
        <w:t xml:space="preserve"> сентября 2022 года</w:t>
      </w:r>
    </w:p>
    <w:p w:rsidR="001C5360" w:rsidRPr="00512BDE" w:rsidRDefault="001C5360" w:rsidP="001C5360">
      <w:pPr>
        <w:pStyle w:val="Textbodyindent"/>
        <w:ind w:firstLine="0"/>
        <w:rPr>
          <w:sz w:val="24"/>
        </w:rPr>
      </w:pPr>
    </w:p>
    <w:p w:rsidR="001C5360" w:rsidRPr="00512BDE" w:rsidRDefault="001C5360" w:rsidP="001C5360">
      <w:pPr>
        <w:pStyle w:val="Textbodyindent"/>
        <w:ind w:firstLine="0"/>
        <w:rPr>
          <w:sz w:val="24"/>
        </w:rPr>
      </w:pPr>
    </w:p>
    <w:p w:rsidR="001C5360" w:rsidRPr="00443D3D" w:rsidRDefault="001C5360" w:rsidP="00443D3D">
      <w:pPr>
        <w:pStyle w:val="Textbodyindent"/>
        <w:ind w:firstLine="0"/>
        <w:jc w:val="center"/>
        <w:rPr>
          <w:sz w:val="24"/>
        </w:rPr>
      </w:pPr>
      <w:r w:rsidRPr="00443D3D">
        <w:rPr>
          <w:rFonts w:ascii="Times New Roman" w:hAnsi="Times New Roman" w:cs="Times New Roman"/>
          <w:sz w:val="24"/>
        </w:rPr>
        <w:t>Список избранных депутатов</w:t>
      </w:r>
      <w:r w:rsidR="00443D3D" w:rsidRPr="00443D3D">
        <w:rPr>
          <w:rFonts w:ascii="Times New Roman" w:hAnsi="Times New Roman" w:cs="Times New Roman"/>
          <w:sz w:val="24"/>
        </w:rPr>
        <w:t xml:space="preserve"> Совета </w:t>
      </w:r>
      <w:r w:rsidR="00443D3D" w:rsidRPr="00443D3D">
        <w:rPr>
          <w:rFonts w:ascii="Times New Roman" w:hAnsi="Times New Roman" w:cs="Times New Roman"/>
          <w:bCs/>
          <w:sz w:val="24"/>
        </w:rPr>
        <w:t>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</w:t>
      </w:r>
      <w:r w:rsidR="00443D3D" w:rsidRPr="00443D3D">
        <w:rPr>
          <w:rFonts w:ascii="Times New Roman" w:hAnsi="Times New Roman" w:cs="Times New Roman"/>
          <w:sz w:val="24"/>
        </w:rPr>
        <w:t>мандатному</w:t>
      </w:r>
      <w:r w:rsidR="00443D3D" w:rsidRPr="00443D3D">
        <w:rPr>
          <w:rFonts w:ascii="Times New Roman" w:hAnsi="Times New Roman" w:cs="Times New Roman"/>
          <w:bCs/>
          <w:sz w:val="24"/>
        </w:rPr>
        <w:t xml:space="preserve"> избирательному округу № 1  </w:t>
      </w:r>
    </w:p>
    <w:p w:rsidR="001C5360" w:rsidRPr="00512BDE" w:rsidRDefault="001C5360" w:rsidP="001C5360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4537"/>
      </w:tblGrid>
      <w:tr w:rsidR="001C5360" w:rsidRPr="00512BDE" w:rsidTr="005B47B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0" w:rsidRPr="00443D3D" w:rsidRDefault="00443D3D" w:rsidP="00443D3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43D3D">
              <w:rPr>
                <w:rFonts w:ascii="Times New Roman" w:hAnsi="Times New Roman" w:cs="Times New Roman"/>
                <w:bCs/>
                <w:sz w:val="24"/>
              </w:rPr>
              <w:t>Депутаты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десяти</w:t>
            </w:r>
            <w:r w:rsidRPr="00443D3D">
              <w:rPr>
                <w:rFonts w:ascii="Times New Roman" w:hAnsi="Times New Roman" w:cs="Times New Roman"/>
                <w:sz w:val="24"/>
              </w:rPr>
              <w:t>мандатному</w:t>
            </w:r>
            <w:r w:rsidRPr="00443D3D">
              <w:rPr>
                <w:rFonts w:ascii="Times New Roman" w:hAnsi="Times New Roman" w:cs="Times New Roman"/>
                <w:bCs/>
                <w:sz w:val="24"/>
              </w:rPr>
              <w:t xml:space="preserve"> избирательному округу № 1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37" w:rsidRDefault="00443D3D" w:rsidP="005B47B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Андреевич</w:t>
            </w:r>
          </w:p>
          <w:p w:rsidR="00443D3D" w:rsidRDefault="00443D3D" w:rsidP="005B47B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 Андрей Владимирович</w:t>
            </w:r>
          </w:p>
          <w:p w:rsidR="00443D3D" w:rsidRDefault="00443D3D" w:rsidP="005B47B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Анна Анатольевна</w:t>
            </w:r>
          </w:p>
          <w:p w:rsidR="00443D3D" w:rsidRPr="00512BDE" w:rsidRDefault="00443D3D" w:rsidP="005B47BB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Богдан Александрович</w:t>
            </w:r>
          </w:p>
        </w:tc>
      </w:tr>
    </w:tbl>
    <w:p w:rsidR="001C5360" w:rsidRPr="00512BDE" w:rsidRDefault="001C5360" w:rsidP="001C5360"/>
    <w:p w:rsidR="0068660E" w:rsidRPr="00512BDE" w:rsidRDefault="0068660E"/>
    <w:sectPr w:rsidR="0068660E" w:rsidRPr="00512BDE" w:rsidSect="005E1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6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11C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59B8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4DB8"/>
    <w:rsid w:val="001C50C2"/>
    <w:rsid w:val="001C532F"/>
    <w:rsid w:val="001C5360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1C38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3CE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B37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5423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0B03"/>
    <w:rsid w:val="0044102C"/>
    <w:rsid w:val="00441A4E"/>
    <w:rsid w:val="00441EDD"/>
    <w:rsid w:val="00443D3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3908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2BDE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1674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4849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3A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3CEA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E32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7B3"/>
    <w:rsid w:val="007E7CF3"/>
    <w:rsid w:val="007E7E44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241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45A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3ED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160F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028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5860"/>
    <w:rsid w:val="00BC7247"/>
    <w:rsid w:val="00BD0B71"/>
    <w:rsid w:val="00BD1E40"/>
    <w:rsid w:val="00BD2A80"/>
    <w:rsid w:val="00BD2AB1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36D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002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0B3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5F86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1C5360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1C5360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1C536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5360"/>
    <w:pPr>
      <w:spacing w:after="120"/>
    </w:pPr>
  </w:style>
  <w:style w:type="paragraph" w:customStyle="1" w:styleId="Textbodyindent">
    <w:name w:val="Text body indent"/>
    <w:basedOn w:val="Standard"/>
    <w:rsid w:val="001C5360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semiHidden/>
    <w:unhideWhenUsed/>
    <w:rsid w:val="001C536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5360"/>
    <w:rPr>
      <w:rFonts w:ascii="Arial" w:eastAsia="SimSun" w:hAnsi="Arial" w:cs="Mangal"/>
      <w:kern w:val="3"/>
      <w:sz w:val="28"/>
      <w:szCs w:val="24"/>
      <w:lang w:eastAsia="zh-CN" w:bidi="hi-IN"/>
    </w:rPr>
  </w:style>
  <w:style w:type="paragraph" w:styleId="a5">
    <w:name w:val="Title"/>
    <w:basedOn w:val="a"/>
    <w:link w:val="a6"/>
    <w:qFormat/>
    <w:rsid w:val="00443D3D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443D3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443D3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2022-09-11T20:26:00Z</cp:lastPrinted>
  <dcterms:created xsi:type="dcterms:W3CDTF">2022-09-11T20:07:00Z</dcterms:created>
  <dcterms:modified xsi:type="dcterms:W3CDTF">2022-09-11T22:12:00Z</dcterms:modified>
</cp:coreProperties>
</file>