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47" w:rsidRDefault="00AC2147" w:rsidP="00AC214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AC2147" w:rsidRDefault="00AC2147" w:rsidP="00AC214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Дополнительные выборы  депутатов Совета 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 четвертого созыва по трехмандатному избирательному округу №4</w:t>
      </w:r>
    </w:p>
    <w:p w:rsidR="00AC2147" w:rsidRDefault="00AC2147" w:rsidP="00AC214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19 сентября 2021 года</w:t>
      </w:r>
    </w:p>
    <w:p w:rsidR="00AC2147" w:rsidRDefault="00AC2147" w:rsidP="00AC214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AC2147" w:rsidRDefault="00AC2147" w:rsidP="00AC214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AC2147" w:rsidRDefault="00AC2147" w:rsidP="00AC2147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AC2147" w:rsidRDefault="00AC2147" w:rsidP="00AC214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04.08.2021</w:t>
      </w:r>
      <w:r>
        <w:rPr>
          <w:rFonts w:ascii="Times New Roman" w:hAnsi="Times New Roman"/>
        </w:rPr>
        <w:t>)</w:t>
      </w:r>
    </w:p>
    <w:p w:rsidR="00AC2147" w:rsidRDefault="00AC2147" w:rsidP="00AC2147">
      <w:pPr>
        <w:rPr>
          <w:rFonts w:ascii="Times New Roman" w:hAnsi="Times New Roman"/>
          <w:sz w:val="20"/>
        </w:rPr>
      </w:pPr>
    </w:p>
    <w:p w:rsidR="00AC2147" w:rsidRDefault="00AC2147" w:rsidP="00AC214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Ленинградская область</w:t>
      </w:r>
    </w:p>
    <w:p w:rsidR="00AC2147" w:rsidRPr="00AC2147" w:rsidRDefault="00AC2147" w:rsidP="00AC214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Сосновский трехмандатный избирательный округ №4</w:t>
      </w:r>
    </w:p>
    <w:tbl>
      <w:tblPr>
        <w:tblW w:w="15603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F0890" w:rsidRPr="00AC2147" w:rsidTr="00AC2147">
        <w:tc>
          <w:tcPr>
            <w:tcW w:w="567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F0890" w:rsidRPr="00AC2147" w:rsidTr="00AC2147">
        <w:tc>
          <w:tcPr>
            <w:tcW w:w="567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AC2147" w:rsidRPr="00AC2147" w:rsidRDefault="00AC2147" w:rsidP="00AC2147">
            <w:pPr>
              <w:ind w:left="0" w:firstLine="0"/>
              <w:jc w:val="left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Бурылов Владимир Андреевич, дата рождения - 1 июня 1989 года, уровень образования - высшее, сведения о профессиональном образовании - негосударственное образовательное учреждение высшего профессионального образования "Московский институт права", 2012 г., основное место работы или службы, занимаемая должность, род занятий - индивидуальный предприниматель, место жительства - Ленинградская область, Приозерский район, поселок Яркое</w:t>
            </w:r>
          </w:p>
        </w:tc>
        <w:tc>
          <w:tcPr>
            <w:tcW w:w="2269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Приозерское районное отделение КПРФ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13.07.2021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23.07.2021</w:t>
            </w:r>
          </w:p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89/918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16.07.2021</w:t>
            </w:r>
          </w:p>
        </w:tc>
      </w:tr>
      <w:tr w:rsidR="004F0890" w:rsidRPr="00AC2147" w:rsidTr="00AC2147">
        <w:tc>
          <w:tcPr>
            <w:tcW w:w="567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AC2147" w:rsidRPr="00AC2147" w:rsidRDefault="00AC2147" w:rsidP="00AC2147">
            <w:pPr>
              <w:ind w:left="0" w:firstLine="0"/>
              <w:jc w:val="left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 xml:space="preserve">Веселова Оксана Александровна, дата рождения - 11 октября 1980 года, уровень образования - высшее образование - бакалавриат, сведения о профессиональном образовании - негосударственное частное образовательное учреждение высшего профессионального образования "Национальный открытый институт г.Санкт-Петербург", 2015 г., основное </w:t>
            </w:r>
            <w:r w:rsidRPr="00AC2147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муниципальное казённое учреждение "Сосновская служба заказчика", мастер участка производственно-технического отдела, место жительства - Ленинградская область, Приозерский район, деревня Кривко</w:t>
            </w:r>
          </w:p>
        </w:tc>
        <w:tc>
          <w:tcPr>
            <w:tcW w:w="2269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06.07.2021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26.07.2021</w:t>
            </w:r>
          </w:p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90/920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</w:tr>
      <w:tr w:rsidR="004F0890" w:rsidRPr="00AC2147" w:rsidTr="00AC2147">
        <w:tc>
          <w:tcPr>
            <w:tcW w:w="567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AC2147" w:rsidRPr="00AC2147" w:rsidRDefault="00AC2147" w:rsidP="00AC2147">
            <w:pPr>
              <w:ind w:left="0" w:firstLine="0"/>
              <w:jc w:val="left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Егоренков Александр Владимирович, дата рождения - 11 июня 1965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"Санкт-Петербургский государственный морской технический университет", 2017 г.; Ленинградский ордена "Знак Почета" радиополитехникум, 1988 г.; Московский институт международных экономических отношений, 2002 г., основное место работы или службы, занимаемая должность, род занятий - муниципальное казённое учреждение "Сосновская Служба Заказчика", генеральный директор, место жительства - Мурманская область, город Североморск</w:t>
            </w:r>
          </w:p>
        </w:tc>
        <w:tc>
          <w:tcPr>
            <w:tcW w:w="2269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30.06.2021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23.07.2021</w:t>
            </w:r>
          </w:p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89/917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16.07.2021</w:t>
            </w:r>
          </w:p>
        </w:tc>
      </w:tr>
      <w:tr w:rsidR="004F0890" w:rsidRPr="00AC2147" w:rsidTr="00AC2147">
        <w:tc>
          <w:tcPr>
            <w:tcW w:w="567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AC2147" w:rsidRPr="00AC2147" w:rsidRDefault="00AC2147" w:rsidP="00AC2147">
            <w:pPr>
              <w:ind w:left="0" w:firstLine="0"/>
              <w:jc w:val="left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Кувакин Сергей Владимирович, дата рождения - 17 сентября 1968 года, уровень образования - высшее, сведения о профессиональном образовании - Ленинградское высшее военно-политическое училище противовоздушной обороны имени Ю. В. Андропова, 1989 г., основное место работы или службы, занимаемая должность, род занятий - общество с ограниченной ответственность "Управляющая компания "Навигатор", генеральный директор, место жительства - Ленинградская область, Приозерский район, посёлок Сосново</w:t>
            </w:r>
          </w:p>
        </w:tc>
        <w:tc>
          <w:tcPr>
            <w:tcW w:w="2269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04.07.2021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отк. в рег.</w:t>
            </w:r>
          </w:p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04.08.2021</w:t>
            </w:r>
          </w:p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92/933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27.07.2021</w:t>
            </w:r>
          </w:p>
        </w:tc>
      </w:tr>
      <w:tr w:rsidR="004F0890" w:rsidRPr="00AC2147" w:rsidTr="00AC2147">
        <w:tc>
          <w:tcPr>
            <w:tcW w:w="567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AC2147" w:rsidRPr="00AC2147" w:rsidRDefault="00AC2147" w:rsidP="00AC2147">
            <w:pPr>
              <w:ind w:left="0" w:firstLine="0"/>
              <w:jc w:val="left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 xml:space="preserve">Литвинов Виталий Васильевич, дата рождения - 22 марта 1969 года, уровень образования - высшее, сведения о профессиональном образовании - Санкт-Петербургский инжнерно-строительный </w:t>
            </w:r>
            <w:r w:rsidRPr="00AC2147">
              <w:rPr>
                <w:rFonts w:ascii="Times New Roman" w:eastAsiaTheme="minorHAnsi" w:hAnsi="Times New Roman"/>
                <w:sz w:val="20"/>
              </w:rPr>
              <w:lastRenderedPageBreak/>
              <w:t>институт, 1992 г.; Санкт-Петербургский государственный технический университет, 2000 г., основное место работы или службы, занимаемая должность, род занятий - акционерное общество "Завод ВНИИЗЕММАШ", директор, место жительства - Ленинградская область, Приозерский район, пос. Сосново</w:t>
            </w:r>
          </w:p>
        </w:tc>
        <w:tc>
          <w:tcPr>
            <w:tcW w:w="2269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Приозерское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22.07.2021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п.п.3-7 ст.35.1 ФЗ "Об основных гарантиях</w:t>
            </w:r>
            <w:r w:rsidRPr="00AC2147">
              <w:rPr>
                <w:rFonts w:ascii="Times New Roman" w:eastAsiaTheme="minorHAnsi" w:hAnsi="Times New Roman"/>
                <w:sz w:val="20"/>
              </w:rPr>
              <w:lastRenderedPageBreak/>
              <w:t xml:space="preserve">…" № 67-ФЗ 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04.08.2021</w:t>
            </w:r>
          </w:p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92/930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28.07.2021</w:t>
            </w:r>
          </w:p>
        </w:tc>
      </w:tr>
      <w:tr w:rsidR="004F0890" w:rsidRPr="00AC2147" w:rsidTr="00AC2147">
        <w:tc>
          <w:tcPr>
            <w:tcW w:w="567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AC2147" w:rsidRPr="00AC2147" w:rsidRDefault="00AC2147" w:rsidP="00AC2147">
            <w:pPr>
              <w:ind w:left="0" w:firstLine="0"/>
              <w:jc w:val="left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Масленников Кирилл Борисович, дата рождения - 5 мая 1972 года, уровень образования - высшее, сведения о профессиональном образовании - Санкт-Петербургский государственный университет, 1997 г., основное место работы или службы, занимаемая должность, род занятий - представительство государственной корпорации "Ростех" в Санкт-Петербурге, ведущий специалист, место жительства - город Санкт-Петербург</w:t>
            </w:r>
          </w:p>
        </w:tc>
        <w:tc>
          <w:tcPr>
            <w:tcW w:w="2269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Приозерское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22.07.2021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04.08.2021</w:t>
            </w:r>
          </w:p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92/931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28.07.2021</w:t>
            </w:r>
          </w:p>
        </w:tc>
      </w:tr>
      <w:tr w:rsidR="004F0890" w:rsidRPr="00AC2147" w:rsidTr="00AC2147">
        <w:tc>
          <w:tcPr>
            <w:tcW w:w="567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AC2147" w:rsidRPr="00AC2147" w:rsidRDefault="00AC2147" w:rsidP="00AC2147">
            <w:pPr>
              <w:ind w:left="0" w:firstLine="0"/>
              <w:jc w:val="left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Нагорный Дмитрий Николаевич, дата рождения - 27 февраля 1988 года, уровень образования - высшее, сведения о профессиональном образовании - Национальная академия природоохранного и курортного строительства, 2011 г., основное место работы или службы, занимаемая должность, род занятий - индивидуальный предприниматель Муромская Калерия Петровна, мобильный менеджер-замерщик, место жительства - Ленинградская область, Приозерский район, поселок Сосново</w:t>
            </w:r>
          </w:p>
        </w:tc>
        <w:tc>
          <w:tcPr>
            <w:tcW w:w="2269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Приозерское районное отделение КПРФ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23.07.2021</w:t>
            </w:r>
          </w:p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89/919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22.07.2021</w:t>
            </w:r>
          </w:p>
        </w:tc>
      </w:tr>
      <w:tr w:rsidR="004F0890" w:rsidRPr="00AC2147" w:rsidTr="00AC2147">
        <w:tc>
          <w:tcPr>
            <w:tcW w:w="567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AC2147" w:rsidRPr="00AC2147" w:rsidRDefault="00AC2147" w:rsidP="00AC2147">
            <w:pPr>
              <w:ind w:left="0" w:firstLine="0"/>
              <w:jc w:val="left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Шматов Дмитрий Сергеевич, дата рождения - 21 января 1981 года, уровень образования - без образования, основное место работы или службы, занимаемая должность, род занятий - индивидуальный предприниматель, место жительства - Ленинградская область, Приозерский район, поселок Сосново</w:t>
            </w:r>
          </w:p>
        </w:tc>
        <w:tc>
          <w:tcPr>
            <w:tcW w:w="2269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Ленинградское Региональное отделение ЛДПР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01.08.2021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04.08.2021</w:t>
            </w:r>
          </w:p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92/932</w:t>
            </w: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01.08.2021</w:t>
            </w:r>
          </w:p>
        </w:tc>
      </w:tr>
    </w:tbl>
    <w:p w:rsidR="00AC2147" w:rsidRDefault="00AC2147" w:rsidP="00AC2147">
      <w:pPr>
        <w:rPr>
          <w:rFonts w:ascii="Times New Roman" w:hAnsi="Times New Roman"/>
          <w:sz w:val="20"/>
        </w:rPr>
      </w:pPr>
    </w:p>
    <w:p w:rsidR="00AC2147" w:rsidRDefault="00AC2147" w:rsidP="00AC214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4F0890" w:rsidRPr="00AC2147" w:rsidTr="00AC2147">
        <w:tc>
          <w:tcPr>
            <w:tcW w:w="567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lastRenderedPageBreak/>
              <w:t>№ п/п</w:t>
            </w:r>
          </w:p>
        </w:tc>
        <w:tc>
          <w:tcPr>
            <w:tcW w:w="567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4F0890" w:rsidRPr="00AC2147" w:rsidTr="00AC2147">
        <w:tc>
          <w:tcPr>
            <w:tcW w:w="567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2837" w:type="dxa"/>
            <w:vAlign w:val="center"/>
          </w:tcPr>
          <w:p w:rsidR="00AC2147" w:rsidRPr="00AC2147" w:rsidRDefault="00AC2147" w:rsidP="00AC2147">
            <w:pPr>
              <w:ind w:left="0" w:firstLine="0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Сосновский трехмандатный</w:t>
            </w:r>
          </w:p>
        </w:tc>
        <w:tc>
          <w:tcPr>
            <w:tcW w:w="3972" w:type="dxa"/>
            <w:vAlign w:val="center"/>
          </w:tcPr>
          <w:p w:rsidR="00AC2147" w:rsidRPr="00AC2147" w:rsidRDefault="00AC2147" w:rsidP="00AC2147">
            <w:pPr>
              <w:ind w:left="0" w:firstLine="0"/>
              <w:jc w:val="left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Нагорный Дмитрий Николаевич, дата рождения 27.02.1988</w:t>
            </w:r>
          </w:p>
        </w:tc>
        <w:tc>
          <w:tcPr>
            <w:tcW w:w="7376" w:type="dxa"/>
            <w:vAlign w:val="center"/>
          </w:tcPr>
          <w:p w:rsidR="00AC2147" w:rsidRPr="00AC2147" w:rsidRDefault="00AC2147" w:rsidP="00AC2147">
            <w:pPr>
              <w:ind w:left="0" w:firstLine="0"/>
              <w:jc w:val="left"/>
              <w:rPr>
                <w:rFonts w:ascii="Times New Roman" w:eastAsiaTheme="minorHAnsi" w:hAnsi="Times New Roman"/>
                <w:sz w:val="20"/>
              </w:rPr>
            </w:pPr>
            <w:r w:rsidRPr="00AC2147">
              <w:rPr>
                <w:rFonts w:ascii="Times New Roman" w:eastAsiaTheme="minorHAnsi" w:hAnsi="Times New Roman"/>
                <w:sz w:val="20"/>
              </w:rPr>
              <w:t>ч.1 ст.291.2 "Мелкое взяточничество" Уголовного кодекса Российской Федерации, погашена 07.02.2021</w:t>
            </w:r>
          </w:p>
        </w:tc>
      </w:tr>
    </w:tbl>
    <w:p w:rsidR="00333FE0" w:rsidRPr="00AC2147" w:rsidRDefault="00AA0C84" w:rsidP="00AC2147">
      <w:pPr>
        <w:rPr>
          <w:rFonts w:ascii="Times New Roman" w:hAnsi="Times New Roman"/>
          <w:sz w:val="20"/>
        </w:rPr>
      </w:pPr>
    </w:p>
    <w:sectPr w:rsidR="00333FE0" w:rsidRPr="00AC2147" w:rsidSect="00AC2147">
      <w:footerReference w:type="first" r:id="rId7"/>
      <w:pgSz w:w="16839" w:h="11907" w:orient="landscape" w:code="9"/>
      <w:pgMar w:top="850" w:right="397" w:bottom="567" w:left="850" w:header="709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147" w:rsidRDefault="00AC2147" w:rsidP="00AC2147">
      <w:r>
        <w:separator/>
      </w:r>
    </w:p>
  </w:endnote>
  <w:endnote w:type="continuationSeparator" w:id="0">
    <w:p w:rsidR="00AC2147" w:rsidRDefault="00AC2147" w:rsidP="00AC2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47" w:rsidRPr="00AC2147" w:rsidRDefault="00AC2147" w:rsidP="00AC2147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04.08.2021 18:54.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4F089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4F0890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147" w:rsidRDefault="00AC2147" w:rsidP="00AC2147">
      <w:r>
        <w:separator/>
      </w:r>
    </w:p>
  </w:footnote>
  <w:footnote w:type="continuationSeparator" w:id="0">
    <w:p w:rsidR="00AC2147" w:rsidRDefault="00AC2147" w:rsidP="00AC2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147"/>
    <w:rsid w:val="0024342D"/>
    <w:rsid w:val="003A1D28"/>
    <w:rsid w:val="00483F24"/>
    <w:rsid w:val="004F0890"/>
    <w:rsid w:val="00527C0D"/>
    <w:rsid w:val="005428B4"/>
    <w:rsid w:val="005F5948"/>
    <w:rsid w:val="009D2363"/>
    <w:rsid w:val="009D63F8"/>
    <w:rsid w:val="00AA0C84"/>
    <w:rsid w:val="00AC2147"/>
    <w:rsid w:val="00B51F21"/>
    <w:rsid w:val="00E0025E"/>
    <w:rsid w:val="00F5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21"/>
    <w:pPr>
      <w:ind w:left="226" w:hanging="113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21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2147"/>
  </w:style>
  <w:style w:type="paragraph" w:styleId="a5">
    <w:name w:val="footer"/>
    <w:basedOn w:val="a"/>
    <w:link w:val="a6"/>
    <w:uiPriority w:val="99"/>
    <w:semiHidden/>
    <w:unhideWhenUsed/>
    <w:rsid w:val="00AC21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2147"/>
  </w:style>
  <w:style w:type="table" w:styleId="a7">
    <w:name w:val="Table Grid"/>
    <w:basedOn w:val="a1"/>
    <w:uiPriority w:val="59"/>
    <w:rsid w:val="00AC2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FFCD2-EE3D-45CA-BCA8-3E436442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2021-08-04T16:07:00Z</dcterms:created>
  <dcterms:modified xsi:type="dcterms:W3CDTF">2021-08-04T16:07:00Z</dcterms:modified>
</cp:coreProperties>
</file>