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87" w:rsidRPr="004D5BD9" w:rsidRDefault="00906E87" w:rsidP="00906E87">
      <w:pPr>
        <w:jc w:val="center"/>
        <w:rPr>
          <w:b/>
          <w:caps/>
        </w:rPr>
      </w:pPr>
      <w:r w:rsidRPr="004D5BD9">
        <w:rPr>
          <w:b/>
          <w:caps/>
        </w:rPr>
        <w:t>ТЕРРИТОРИАЛЬНАЯ избирательная комиссия</w:t>
      </w:r>
    </w:p>
    <w:p w:rsidR="00906E87" w:rsidRPr="004D5BD9" w:rsidRDefault="00906E87" w:rsidP="00906E87">
      <w:pPr>
        <w:jc w:val="center"/>
        <w:rPr>
          <w:b/>
          <w:caps/>
        </w:rPr>
      </w:pPr>
      <w:r w:rsidRPr="004D5BD9">
        <w:rPr>
          <w:b/>
          <w:caps/>
        </w:rPr>
        <w:t>приозерского муниципального района</w:t>
      </w:r>
    </w:p>
    <w:p w:rsidR="00906E87" w:rsidRPr="00C7340D" w:rsidRDefault="00906E87" w:rsidP="00906E87">
      <w:pPr>
        <w:jc w:val="center"/>
        <w:rPr>
          <w:caps/>
          <w:sz w:val="28"/>
          <w:szCs w:val="28"/>
        </w:rPr>
      </w:pPr>
    </w:p>
    <w:p w:rsidR="00906E87" w:rsidRPr="00C7340D" w:rsidRDefault="00906E87" w:rsidP="00906E87">
      <w:pPr>
        <w:jc w:val="center"/>
        <w:rPr>
          <w:b/>
          <w:caps/>
          <w:sz w:val="28"/>
          <w:szCs w:val="28"/>
        </w:rPr>
      </w:pPr>
      <w:r w:rsidRPr="00C7340D">
        <w:rPr>
          <w:b/>
          <w:caps/>
          <w:sz w:val="28"/>
          <w:szCs w:val="28"/>
        </w:rPr>
        <w:t xml:space="preserve">постановление </w:t>
      </w:r>
    </w:p>
    <w:p w:rsidR="00906E87" w:rsidRPr="00C7340D" w:rsidRDefault="00906E87" w:rsidP="00906E87">
      <w:pPr>
        <w:rPr>
          <w:sz w:val="28"/>
          <w:szCs w:val="28"/>
        </w:rPr>
      </w:pPr>
    </w:p>
    <w:p w:rsidR="00906E87" w:rsidRDefault="00906E87" w:rsidP="00906E87">
      <w:pPr>
        <w:rPr>
          <w:b/>
          <w:caps/>
          <w:sz w:val="22"/>
          <w:szCs w:val="22"/>
        </w:rPr>
      </w:pPr>
    </w:p>
    <w:p w:rsidR="00906E87" w:rsidRPr="001C6E40" w:rsidRDefault="00906E87" w:rsidP="00906E87">
      <w:pPr>
        <w:rPr>
          <w:sz w:val="28"/>
          <w:szCs w:val="28"/>
        </w:rPr>
      </w:pPr>
      <w:r w:rsidRPr="001C6E40">
        <w:rPr>
          <w:sz w:val="28"/>
          <w:szCs w:val="28"/>
        </w:rPr>
        <w:t xml:space="preserve">№ </w:t>
      </w:r>
      <w:r w:rsidR="003E292D">
        <w:rPr>
          <w:sz w:val="28"/>
          <w:szCs w:val="28"/>
        </w:rPr>
        <w:t>73/801 от 10.09</w:t>
      </w:r>
      <w:bookmarkStart w:id="0" w:name="_GoBack"/>
      <w:bookmarkEnd w:id="0"/>
      <w:r>
        <w:rPr>
          <w:sz w:val="28"/>
          <w:szCs w:val="28"/>
        </w:rPr>
        <w:t>.2020</w:t>
      </w:r>
    </w:p>
    <w:p w:rsidR="00906E87" w:rsidRDefault="00906E87" w:rsidP="00906E87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906E87" w:rsidRPr="00AA4ACE" w:rsidTr="000D3F49">
        <w:tc>
          <w:tcPr>
            <w:tcW w:w="4928" w:type="dxa"/>
          </w:tcPr>
          <w:p w:rsidR="00906E87" w:rsidRPr="00AA4ACE" w:rsidRDefault="00906E87" w:rsidP="000D3F49">
            <w:pPr>
              <w:rPr>
                <w:sz w:val="20"/>
                <w:szCs w:val="20"/>
              </w:rPr>
            </w:pPr>
            <w:r w:rsidRPr="00AA4ACE">
              <w:rPr>
                <w:sz w:val="28"/>
                <w:szCs w:val="28"/>
              </w:rPr>
              <w:t xml:space="preserve">О внесении изменений в постановление территориальной избирательной комиссии Приозерского муниципального района Ленинградской области </w:t>
            </w:r>
            <w:r>
              <w:rPr>
                <w:sz w:val="28"/>
                <w:szCs w:val="28"/>
              </w:rPr>
              <w:t>112/910</w:t>
            </w:r>
            <w:r w:rsidRPr="00A725F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</w:t>
            </w:r>
            <w:r w:rsidRPr="00A725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6.2018.</w:t>
            </w:r>
            <w:r w:rsidRPr="00A72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06E87" w:rsidRPr="00AA4ACE" w:rsidRDefault="00906E87" w:rsidP="000D3F49">
            <w:pPr>
              <w:rPr>
                <w:sz w:val="20"/>
                <w:szCs w:val="20"/>
              </w:rPr>
            </w:pPr>
          </w:p>
        </w:tc>
      </w:tr>
    </w:tbl>
    <w:p w:rsidR="00906E87" w:rsidRDefault="00906E87" w:rsidP="00906E87">
      <w:pPr>
        <w:rPr>
          <w:sz w:val="20"/>
          <w:szCs w:val="20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062"/>
        <w:gridCol w:w="4927"/>
      </w:tblGrid>
      <w:tr w:rsidR="00906E87" w:rsidRPr="00ED11D9" w:rsidTr="000D3F49">
        <w:tc>
          <w:tcPr>
            <w:tcW w:w="6062" w:type="dxa"/>
            <w:shd w:val="clear" w:color="auto" w:fill="auto"/>
          </w:tcPr>
          <w:p w:rsidR="00906E87" w:rsidRPr="00ED11D9" w:rsidRDefault="00906E87" w:rsidP="000D3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06E87" w:rsidRPr="00ED11D9" w:rsidRDefault="00906E87" w:rsidP="000D3F49">
            <w:pPr>
              <w:rPr>
                <w:sz w:val="28"/>
                <w:szCs w:val="28"/>
              </w:rPr>
            </w:pPr>
          </w:p>
        </w:tc>
      </w:tr>
    </w:tbl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Pr="007F6A8C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05B3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свидетельств о заключении брака территориальная избирательная комиссия Приозерского муниципального района Ленинградской области</w:t>
      </w:r>
    </w:p>
    <w:p w:rsidR="00906E87" w:rsidRPr="00191A9A" w:rsidRDefault="00906E87" w:rsidP="00906E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E87" w:rsidRPr="00191A9A" w:rsidRDefault="00906E87" w:rsidP="00906E87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6E87" w:rsidRDefault="00906E87" w:rsidP="00906E87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территориальной избирательной комиссии Приозерского муниципального района Ленинградской области </w:t>
      </w:r>
      <w:r w:rsidRPr="00A725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112/910</w:t>
      </w:r>
      <w:r w:rsidRPr="00A725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725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6.2018</w:t>
      </w:r>
      <w:r w:rsidRPr="00A7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Участковая избирател</w:t>
      </w:r>
      <w:r w:rsidR="00224514">
        <w:rPr>
          <w:rFonts w:ascii="Times New Roman" w:hAnsi="Times New Roman" w:cs="Times New Roman"/>
          <w:sz w:val="28"/>
          <w:szCs w:val="28"/>
        </w:rPr>
        <w:t>ьная комиссия № 777, в строке 2</w:t>
      </w:r>
      <w:r>
        <w:rPr>
          <w:rFonts w:ascii="Times New Roman" w:hAnsi="Times New Roman" w:cs="Times New Roman"/>
          <w:sz w:val="28"/>
          <w:szCs w:val="28"/>
        </w:rPr>
        <w:t>, в столбце: «Фамилия, имя, отчество»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словом «Кольцова». </w:t>
      </w:r>
    </w:p>
    <w:p w:rsidR="00906E87" w:rsidRPr="00313B2D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изменения, указанные в пункте 1 настоящего постановления в</w:t>
      </w:r>
      <w:r w:rsidRPr="0031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313B2D">
        <w:rPr>
          <w:rFonts w:ascii="Times New Roman" w:hAnsi="Times New Roman" w:cs="Times New Roman"/>
          <w:sz w:val="28"/>
          <w:szCs w:val="28"/>
        </w:rPr>
        <w:t xml:space="preserve"> средств автоматизации ГАС "Выборы»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87" w:rsidRDefault="00906E87" w:rsidP="00906E87">
      <w:pPr>
        <w:jc w:val="both"/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Председатель </w:t>
      </w:r>
      <w:proofErr w:type="gramStart"/>
      <w:r w:rsidRPr="001C6E40">
        <w:rPr>
          <w:sz w:val="28"/>
          <w:szCs w:val="28"/>
        </w:rPr>
        <w:t>территориальной</w:t>
      </w:r>
      <w:proofErr w:type="gramEnd"/>
      <w:r w:rsidRPr="001C6E40">
        <w:rPr>
          <w:sz w:val="28"/>
          <w:szCs w:val="28"/>
        </w:rPr>
        <w:t xml:space="preserve"> </w:t>
      </w: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избирательной комиссии </w:t>
      </w:r>
    </w:p>
    <w:p w:rsidR="00906E87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Приозерского муниципального района </w:t>
      </w:r>
      <w:r>
        <w:rPr>
          <w:sz w:val="28"/>
          <w:szCs w:val="28"/>
        </w:rPr>
        <w:t xml:space="preserve">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906E87" w:rsidRDefault="00906E87" w:rsidP="00906E87">
      <w:pPr>
        <w:ind w:left="360"/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Секретарь </w:t>
      </w:r>
      <w:proofErr w:type="gramStart"/>
      <w:r w:rsidRPr="001C6E40">
        <w:rPr>
          <w:sz w:val="28"/>
          <w:szCs w:val="28"/>
        </w:rPr>
        <w:t>территориальной</w:t>
      </w:r>
      <w:proofErr w:type="gramEnd"/>
      <w:r w:rsidRPr="001C6E40">
        <w:rPr>
          <w:sz w:val="28"/>
          <w:szCs w:val="28"/>
        </w:rPr>
        <w:t xml:space="preserve"> </w:t>
      </w: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избирательной комиссии </w:t>
      </w:r>
    </w:p>
    <w:p w:rsidR="00906E87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 xml:space="preserve">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</w:p>
    <w:p w:rsidR="00906E87" w:rsidRDefault="00906E87" w:rsidP="00906E87">
      <w:pPr>
        <w:jc w:val="both"/>
        <w:rPr>
          <w:sz w:val="28"/>
          <w:szCs w:val="28"/>
        </w:rPr>
      </w:pPr>
    </w:p>
    <w:p w:rsidR="002B218D" w:rsidRDefault="002B218D"/>
    <w:sectPr w:rsidR="002B218D" w:rsidSect="003726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D5D"/>
    <w:rsid w:val="00060C2F"/>
    <w:rsid w:val="000E5C26"/>
    <w:rsid w:val="00224514"/>
    <w:rsid w:val="002B218D"/>
    <w:rsid w:val="003E292D"/>
    <w:rsid w:val="00906E87"/>
    <w:rsid w:val="009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cp:lastPrinted>2020-11-11T07:23:00Z</cp:lastPrinted>
  <dcterms:created xsi:type="dcterms:W3CDTF">2020-08-31T13:06:00Z</dcterms:created>
  <dcterms:modified xsi:type="dcterms:W3CDTF">2020-11-11T07:24:00Z</dcterms:modified>
</cp:coreProperties>
</file>