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2476B3" w:rsidP="002476B3">
      <w:r>
        <w:t xml:space="preserve"> № 69/741  от 04.08. 2020 г.     </w:t>
      </w:r>
      <w:r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председателя участковой избирательной комиссии избирательного участка № 775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proofErr w:type="spellStart"/>
      <w:r>
        <w:rPr>
          <w:rFonts w:ascii="yandex-sans" w:hAnsi="yandex-sans"/>
          <w:color w:val="000000"/>
        </w:rPr>
        <w:t>Русаковой</w:t>
      </w:r>
      <w:proofErr w:type="spellEnd"/>
      <w:r>
        <w:rPr>
          <w:rFonts w:ascii="yandex-sans" w:hAnsi="yandex-sans"/>
          <w:color w:val="000000"/>
        </w:rPr>
        <w:t xml:space="preserve"> Оксаны Анатольевны об освобождении от обязанностей члена (председателя) участковой избирательной комиссии избирательного участка № 775,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комиссии избирательного участка № 775, члена участковой избирательной комиссии с правом решающего голоса </w:t>
      </w:r>
      <w:r>
        <w:rPr>
          <w:lang w:eastAsia="en-US"/>
        </w:rPr>
        <w:t>Подколодного Александра Игоревича,</w:t>
      </w:r>
      <w:r>
        <w:t xml:space="preserve"> 1982 года рождения, образование высшее, начальник отделения управления, войсковая часть 17646, </w:t>
      </w:r>
      <w:r>
        <w:rPr>
          <w:rFonts w:ascii="Times New Roman CYR" w:hAnsi="Times New Roman CYR"/>
        </w:rPr>
        <w:t xml:space="preserve">предложенную </w:t>
      </w:r>
      <w:r>
        <w:t>Советом депутатов муниципального образования Ромашкинское сельское поселение.2. Направить настоящее постановление в участковую избирательную комиссию избирательного участка №775.</w:t>
      </w:r>
    </w:p>
    <w:p w:rsidR="002476B3" w:rsidRDefault="002476B3" w:rsidP="002476B3">
      <w:pPr>
        <w:tabs>
          <w:tab w:val="num" w:pos="360"/>
        </w:tabs>
        <w:jc w:val="both"/>
      </w:pPr>
      <w: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>
            <w:pPr>
              <w:spacing w:line="276" w:lineRule="auto"/>
              <w:ind w:firstLine="360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>
            <w:pPr>
              <w:spacing w:line="276" w:lineRule="auto"/>
              <w:ind w:firstLine="360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65542"/>
    <w:rsid w:val="00181540"/>
    <w:rsid w:val="001940A9"/>
    <w:rsid w:val="001E7797"/>
    <w:rsid w:val="002476B3"/>
    <w:rsid w:val="002B78C5"/>
    <w:rsid w:val="00354F72"/>
    <w:rsid w:val="00372174"/>
    <w:rsid w:val="0057312F"/>
    <w:rsid w:val="0069433F"/>
    <w:rsid w:val="00745FD3"/>
    <w:rsid w:val="007629AC"/>
    <w:rsid w:val="008A57F2"/>
    <w:rsid w:val="009835D5"/>
    <w:rsid w:val="00A80FC6"/>
    <w:rsid w:val="00A9497E"/>
    <w:rsid w:val="00AD02EA"/>
    <w:rsid w:val="00B84F44"/>
    <w:rsid w:val="00BE2D59"/>
    <w:rsid w:val="00DE70CE"/>
    <w:rsid w:val="00DF170C"/>
    <w:rsid w:val="00ED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13</cp:revision>
  <cp:lastPrinted>2020-08-04T13:24:00Z</cp:lastPrinted>
  <dcterms:created xsi:type="dcterms:W3CDTF">2020-06-18T15:18:00Z</dcterms:created>
  <dcterms:modified xsi:type="dcterms:W3CDTF">2020-08-04T13:26:00Z</dcterms:modified>
</cp:coreProperties>
</file>