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</w:t>
      </w:r>
      <w:r w:rsidR="00662871">
        <w:rPr>
          <w:sz w:val="28"/>
          <w:szCs w:val="28"/>
        </w:rPr>
        <w:t>8</w:t>
      </w:r>
      <w:r w:rsidR="000F0B4E">
        <w:rPr>
          <w:sz w:val="28"/>
          <w:szCs w:val="28"/>
        </w:rPr>
        <w:t>/70</w:t>
      </w:r>
      <w:r w:rsidR="00FB20B2">
        <w:rPr>
          <w:sz w:val="28"/>
          <w:szCs w:val="28"/>
        </w:rPr>
        <w:t>3</w:t>
      </w:r>
      <w:r w:rsidR="00662871">
        <w:rPr>
          <w:sz w:val="28"/>
          <w:szCs w:val="28"/>
        </w:rPr>
        <w:t xml:space="preserve">  от 23</w:t>
      </w:r>
      <w:r>
        <w:rPr>
          <w:sz w:val="28"/>
          <w:szCs w:val="28"/>
        </w:rPr>
        <w:t>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r w:rsidR="00FB20B2">
              <w:rPr>
                <w:sz w:val="28"/>
                <w:szCs w:val="28"/>
                <w:lang w:eastAsia="en-US"/>
              </w:rPr>
              <w:t>Фроловой О.А.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B20B2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FB20B2">
        <w:rPr>
          <w:sz w:val="28"/>
          <w:szCs w:val="28"/>
        </w:rPr>
        <w:t>Фроловой О.А.</w:t>
      </w:r>
      <w:r w:rsidR="00662871">
        <w:rPr>
          <w:sz w:val="28"/>
          <w:szCs w:val="28"/>
        </w:rPr>
        <w:t xml:space="preserve">  об освобождении е</w:t>
      </w:r>
      <w:r w:rsidR="009F7ECD">
        <w:rPr>
          <w:sz w:val="28"/>
          <w:szCs w:val="28"/>
        </w:rPr>
        <w:t>ё</w:t>
      </w:r>
      <w:r>
        <w:rPr>
          <w:sz w:val="28"/>
          <w:szCs w:val="28"/>
        </w:rPr>
        <w:t xml:space="preserve"> от обязанностей члена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участковой</w:t>
      </w:r>
      <w:proofErr w:type="gramEnd"/>
      <w:r>
        <w:rPr>
          <w:sz w:val="28"/>
          <w:szCs w:val="28"/>
        </w:rPr>
        <w:t xml:space="preserve"> избирательной комиссии избирательного участка № 7</w:t>
      </w:r>
      <w:r w:rsidR="00FB20B2">
        <w:rPr>
          <w:sz w:val="28"/>
          <w:szCs w:val="28"/>
        </w:rPr>
        <w:t>81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FB20B2">
        <w:rPr>
          <w:sz w:val="28"/>
          <w:szCs w:val="28"/>
        </w:rPr>
        <w:t>Фролову Ольгу Анатольевну</w:t>
      </w:r>
      <w:r w:rsidR="000F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0F0B4E">
        <w:rPr>
          <w:sz w:val="28"/>
          <w:szCs w:val="28"/>
        </w:rPr>
        <w:t>7</w:t>
      </w:r>
      <w:r w:rsidR="00FB20B2">
        <w:rPr>
          <w:sz w:val="28"/>
          <w:szCs w:val="28"/>
        </w:rPr>
        <w:t>81</w:t>
      </w:r>
      <w:r>
        <w:rPr>
          <w:sz w:val="28"/>
          <w:szCs w:val="28"/>
        </w:rPr>
        <w:t xml:space="preserve"> с правом решающего голоса, назначенного </w:t>
      </w:r>
      <w:proofErr w:type="spellStart"/>
      <w:r w:rsidR="00FB20B2">
        <w:rPr>
          <w:sz w:val="28"/>
          <w:szCs w:val="28"/>
        </w:rPr>
        <w:t>Приозерским</w:t>
      </w:r>
      <w:proofErr w:type="spellEnd"/>
      <w:r w:rsidR="00FB20B2">
        <w:rPr>
          <w:sz w:val="28"/>
          <w:szCs w:val="28"/>
        </w:rPr>
        <w:t xml:space="preserve"> первичным отделением Коммунистической партии Российской Федерации Ленинградского областного отделения</w:t>
      </w:r>
      <w:r w:rsidR="000F0B4E"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 w:rsidR="00FB20B2">
        <w:rPr>
          <w:sz w:val="28"/>
          <w:szCs w:val="28"/>
        </w:rPr>
        <w:t>81</w:t>
      </w:r>
      <w:bookmarkStart w:id="0" w:name="_GoBack"/>
      <w:bookmarkEnd w:id="0"/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E4E85" w:rsidRDefault="00B2590D" w:rsidP="00662871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0F0B4E"/>
    <w:rsid w:val="00294011"/>
    <w:rsid w:val="00662871"/>
    <w:rsid w:val="00782EC4"/>
    <w:rsid w:val="008247FE"/>
    <w:rsid w:val="009F7ECD"/>
    <w:rsid w:val="00B2590D"/>
    <w:rsid w:val="00CE4E85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2020-06-24T14:37:00Z</dcterms:created>
  <dcterms:modified xsi:type="dcterms:W3CDTF">2020-06-24T14:37:00Z</dcterms:modified>
</cp:coreProperties>
</file>