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404AA1" w:rsidRPr="0095076E" w:rsidRDefault="00404AA1" w:rsidP="00404AA1">
      <w:pPr>
        <w:jc w:val="center"/>
        <w:rPr>
          <w:caps/>
          <w:sz w:val="22"/>
          <w:szCs w:val="22"/>
        </w:rPr>
      </w:pP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404AA1" w:rsidRPr="0095076E" w:rsidRDefault="00404AA1" w:rsidP="00404AA1">
      <w:pPr>
        <w:rPr>
          <w:sz w:val="22"/>
          <w:szCs w:val="22"/>
        </w:rPr>
      </w:pPr>
    </w:p>
    <w:p w:rsidR="00404AA1" w:rsidRPr="009A0750" w:rsidRDefault="00583C30" w:rsidP="00404AA1">
      <w:r>
        <w:t>№ 52</w:t>
      </w:r>
      <w:r w:rsidR="00404AA1" w:rsidRPr="009A0750">
        <w:t>/</w:t>
      </w:r>
      <w:r w:rsidR="00456843" w:rsidRPr="009A0750">
        <w:t>6</w:t>
      </w:r>
      <w:r w:rsidR="0084618D">
        <w:t>55</w:t>
      </w:r>
      <w:r w:rsidR="00404AA1" w:rsidRPr="009A0750">
        <w:t xml:space="preserve">  от </w:t>
      </w:r>
      <w:r w:rsidR="000248D7">
        <w:t>15.05.</w:t>
      </w:r>
      <w:r w:rsidR="003B5C70" w:rsidRPr="009A0750">
        <w:t>2020</w:t>
      </w:r>
      <w:r w:rsidR="00404AA1" w:rsidRPr="009A0750">
        <w:t xml:space="preserve"> г.</w:t>
      </w:r>
      <w:r w:rsidR="00ED3C08">
        <w:t xml:space="preserve">     </w:t>
      </w:r>
      <w:r w:rsidR="00ED3C08" w:rsidRPr="00ED3C08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404AA1" w:rsidRPr="009A0750" w:rsidTr="0086301D">
        <w:tc>
          <w:tcPr>
            <w:tcW w:w="5068" w:type="dxa"/>
          </w:tcPr>
          <w:p w:rsidR="00404AA1" w:rsidRPr="009A0750" w:rsidRDefault="00404AA1" w:rsidP="0086301D">
            <w:pPr>
              <w:jc w:val="both"/>
            </w:pPr>
          </w:p>
          <w:p w:rsidR="00404AA1" w:rsidRPr="009A0750" w:rsidRDefault="00404AA1" w:rsidP="007D221A">
            <w:pPr>
              <w:jc w:val="both"/>
            </w:pPr>
            <w:r w:rsidRPr="009A0750">
              <w:t>О назначении члена участковой избирательной ком</w:t>
            </w:r>
            <w:r w:rsidR="00E54411" w:rsidRPr="009A0750">
              <w:t>ис</w:t>
            </w:r>
            <w:r w:rsidR="007D221A">
              <w:t>сии избирательного участка № 761</w:t>
            </w:r>
            <w:r w:rsidRPr="009A0750">
              <w:t xml:space="preserve"> с правом решающего голоса </w:t>
            </w:r>
            <w:proofErr w:type="spellStart"/>
            <w:r w:rsidR="007D221A">
              <w:t>Омельянович</w:t>
            </w:r>
            <w:proofErr w:type="spellEnd"/>
            <w:r w:rsidR="007D221A">
              <w:t xml:space="preserve"> Т.А.</w:t>
            </w:r>
            <w:r w:rsidRPr="009A0750">
              <w:t xml:space="preserve"> </w:t>
            </w:r>
          </w:p>
        </w:tc>
        <w:tc>
          <w:tcPr>
            <w:tcW w:w="5069" w:type="dxa"/>
          </w:tcPr>
          <w:p w:rsidR="00404AA1" w:rsidRPr="009A0750" w:rsidRDefault="00404AA1" w:rsidP="0086301D"/>
        </w:tc>
      </w:tr>
    </w:tbl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ind w:firstLine="708"/>
        <w:jc w:val="both"/>
      </w:pPr>
      <w:r w:rsidRPr="009A0750">
        <w:t xml:space="preserve">В связи с досрочным прекращением полномочий члена участковой избирательной комиссии избирательного участка № </w:t>
      </w:r>
      <w:r w:rsidR="007D221A">
        <w:t>761</w:t>
      </w:r>
      <w:r w:rsidRPr="009A0750">
        <w:t xml:space="preserve"> с правом решающего голоса </w:t>
      </w:r>
      <w:r w:rsidR="00723ADB">
        <w:t>Демышевой Александры Анатольевны, назначенной</w:t>
      </w:r>
      <w:r w:rsidRPr="009A0750">
        <w:t xml:space="preserve"> по представлению </w:t>
      </w:r>
      <w:r w:rsidR="00456843" w:rsidRPr="009A0750">
        <w:t xml:space="preserve">собрания избирателей </w:t>
      </w:r>
      <w:r w:rsidR="00583C30">
        <w:t>трудового коллектива</w:t>
      </w:r>
      <w:r w:rsidR="00E54411" w:rsidRPr="009A0750">
        <w:t xml:space="preserve"> </w:t>
      </w:r>
      <w:r w:rsidRPr="009A0750">
        <w:t xml:space="preserve">в соответствии </w:t>
      </w:r>
      <w:bookmarkStart w:id="0" w:name="_GoBack"/>
      <w:bookmarkEnd w:id="0"/>
      <w:r w:rsidRPr="009A0750">
        <w:t xml:space="preserve">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</w:t>
      </w:r>
      <w:proofErr w:type="gramStart"/>
      <w:r w:rsidRPr="009A0750">
        <w:t>№ 152/1137-6, «Методическими рекомендациями о порядке формирования территориальных избирательных комиссий,</w:t>
      </w:r>
      <w:r w:rsidRPr="009A0750">
        <w:rPr>
          <w:b/>
        </w:rPr>
        <w:t xml:space="preserve"> </w:t>
      </w:r>
      <w:r w:rsidRPr="009A0750">
        <w:t>избирательных комиссий муниципальных образований, окружных и</w:t>
      </w:r>
      <w:proofErr w:type="gramEnd"/>
      <w:r w:rsidRPr="009A0750">
        <w:t xml:space="preserve"> участковых избирательных комиссий</w:t>
      </w:r>
      <w:r w:rsidRPr="009A0750">
        <w:rPr>
          <w:b/>
        </w:rPr>
        <w:t>»</w:t>
      </w:r>
      <w:r w:rsidRPr="009A0750"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404AA1" w:rsidRPr="009A0750" w:rsidRDefault="00404AA1" w:rsidP="00404AA1">
      <w:pPr>
        <w:ind w:firstLine="708"/>
        <w:jc w:val="both"/>
        <w:rPr>
          <w:b/>
          <w:caps/>
        </w:rPr>
      </w:pPr>
    </w:p>
    <w:p w:rsidR="00404AA1" w:rsidRPr="009A0750" w:rsidRDefault="00404AA1" w:rsidP="00404AA1">
      <w:pPr>
        <w:jc w:val="center"/>
        <w:rPr>
          <w:b/>
          <w:caps/>
        </w:rPr>
      </w:pPr>
      <w:r w:rsidRPr="009A0750">
        <w:rPr>
          <w:b/>
          <w:caps/>
        </w:rPr>
        <w:t>постановляет:</w:t>
      </w:r>
    </w:p>
    <w:p w:rsidR="00404AA1" w:rsidRPr="009A0750" w:rsidRDefault="00404AA1" w:rsidP="00404AA1">
      <w:pPr>
        <w:jc w:val="center"/>
        <w:rPr>
          <w:b/>
          <w:caps/>
        </w:rPr>
      </w:pPr>
    </w:p>
    <w:p w:rsidR="00404AA1" w:rsidRPr="009A0750" w:rsidRDefault="00404AA1" w:rsidP="00404AA1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 w:rsidRPr="009A075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 w:rsidR="007D221A">
        <w:t>61</w:t>
      </w:r>
      <w:r w:rsidRPr="009A0750">
        <w:t xml:space="preserve"> с правом решающего голоса </w:t>
      </w:r>
      <w:proofErr w:type="spellStart"/>
      <w:r w:rsidR="00723ADB">
        <w:t>Омельянович</w:t>
      </w:r>
      <w:proofErr w:type="spellEnd"/>
      <w:r w:rsidR="00723ADB">
        <w:t xml:space="preserve"> Татьяну Анатольевну</w:t>
      </w:r>
      <w:r w:rsidR="00583C30">
        <w:t>, 197</w:t>
      </w:r>
      <w:r w:rsidR="00723ADB">
        <w:t>6</w:t>
      </w:r>
      <w:r w:rsidRPr="009A0750">
        <w:t xml:space="preserve"> года рождения, образование </w:t>
      </w:r>
      <w:r w:rsidR="00583C30">
        <w:t>высшее</w:t>
      </w:r>
      <w:r w:rsidRPr="009A0750">
        <w:t xml:space="preserve">, </w:t>
      </w:r>
      <w:r w:rsidR="00723ADB">
        <w:t>временно не работающая</w:t>
      </w:r>
      <w:r w:rsidR="007E6688">
        <w:t>,</w:t>
      </w:r>
      <w:r w:rsidRPr="009A0750">
        <w:t xml:space="preserve"> </w:t>
      </w:r>
      <w:r w:rsidRPr="009A0750">
        <w:rPr>
          <w:rFonts w:ascii="Times New Roman CYR" w:hAnsi="Times New Roman CYR"/>
        </w:rPr>
        <w:t xml:space="preserve">предложенную </w:t>
      </w:r>
      <w:r w:rsidR="006643CE" w:rsidRPr="009A0750">
        <w:t>собранием</w:t>
      </w:r>
      <w:r w:rsidR="00456843" w:rsidRPr="009A0750">
        <w:t xml:space="preserve"> избирателей </w:t>
      </w:r>
      <w:r w:rsidR="00AF5B11" w:rsidRPr="009A0750">
        <w:t>по месту жительства</w:t>
      </w:r>
      <w:r w:rsidR="00456843" w:rsidRPr="009A0750">
        <w:t>.</w:t>
      </w:r>
    </w:p>
    <w:p w:rsidR="00404AA1" w:rsidRPr="009A0750" w:rsidRDefault="00133BF6" w:rsidP="00404AA1">
      <w:pPr>
        <w:tabs>
          <w:tab w:val="left" w:pos="567"/>
        </w:tabs>
        <w:suppressAutoHyphens/>
        <w:jc w:val="both"/>
      </w:pPr>
      <w:r>
        <w:t>2</w:t>
      </w:r>
      <w:r w:rsidR="00404AA1" w:rsidRPr="009A0750">
        <w:t>. Направить настоящее постановление в участковую избирательную комиссию избирательного участка № 7</w:t>
      </w:r>
      <w:r w:rsidR="007D221A">
        <w:t>61</w:t>
      </w:r>
      <w:r w:rsidR="00404AA1" w:rsidRPr="009A0750">
        <w:t>.</w:t>
      </w:r>
    </w:p>
    <w:p w:rsidR="00404AA1" w:rsidRPr="009A0750" w:rsidRDefault="00133BF6" w:rsidP="00404AA1">
      <w:pPr>
        <w:tabs>
          <w:tab w:val="left" w:pos="426"/>
        </w:tabs>
        <w:jc w:val="both"/>
      </w:pPr>
      <w:r>
        <w:t>3</w:t>
      </w:r>
      <w:r w:rsidR="000248D7">
        <w:t>.</w:t>
      </w:r>
      <w:r>
        <w:t xml:space="preserve"> </w:t>
      </w:r>
      <w:r w:rsidR="005532C8" w:rsidRPr="009A0750">
        <w:t>Р</w:t>
      </w:r>
      <w:r w:rsidR="00404AA1" w:rsidRPr="009A0750">
        <w:t>азместить на сайте территориальной избирательной комиссии Приозе</w:t>
      </w:r>
      <w:r w:rsidR="000248D7">
        <w:t>рского муниципального района 017</w:t>
      </w:r>
      <w:r w:rsidR="00404AA1" w:rsidRPr="009A0750">
        <w:t>.iklenobl.ru.</w:t>
      </w:r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  <w:r w:rsidRPr="009A0750">
        <w:t xml:space="preserve">Председатель </w:t>
      </w:r>
      <w:proofErr w:type="gramStart"/>
      <w:r w:rsidRPr="009A0750">
        <w:t>территориальной</w:t>
      </w:r>
      <w:proofErr w:type="gramEnd"/>
      <w:r w:rsidRPr="009A0750">
        <w:t xml:space="preserve"> </w:t>
      </w:r>
    </w:p>
    <w:p w:rsidR="00404AA1" w:rsidRPr="009A0750" w:rsidRDefault="00404AA1" w:rsidP="00404AA1">
      <w:pPr>
        <w:jc w:val="both"/>
      </w:pPr>
      <w:r w:rsidRPr="009A0750">
        <w:t>избирательной комиссии</w:t>
      </w:r>
    </w:p>
    <w:p w:rsidR="00404AA1" w:rsidRPr="009A0750" w:rsidRDefault="00404AA1" w:rsidP="00404AA1">
      <w:pPr>
        <w:jc w:val="both"/>
      </w:pPr>
      <w:proofErr w:type="spellStart"/>
      <w:r w:rsidRPr="009A0750">
        <w:t>Приозерского</w:t>
      </w:r>
      <w:proofErr w:type="spellEnd"/>
      <w:r w:rsidRPr="009A0750">
        <w:t xml:space="preserve"> муниципального района</w:t>
      </w:r>
      <w:r w:rsidRPr="009A0750">
        <w:tab/>
      </w:r>
      <w:r w:rsidRPr="009A0750">
        <w:tab/>
      </w:r>
      <w:r w:rsidRPr="009A0750">
        <w:tab/>
      </w:r>
      <w:r w:rsidRPr="009A0750">
        <w:tab/>
      </w:r>
      <w:r w:rsidRPr="009A0750">
        <w:tab/>
        <w:t xml:space="preserve">Е.И. </w:t>
      </w:r>
      <w:proofErr w:type="spellStart"/>
      <w:r w:rsidRPr="009A0750">
        <w:t>Красов</w:t>
      </w:r>
      <w:proofErr w:type="spellEnd"/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jc w:val="both"/>
      </w:pPr>
      <w:r w:rsidRPr="009A0750">
        <w:t xml:space="preserve">Секретарь </w:t>
      </w:r>
      <w:proofErr w:type="gramStart"/>
      <w:r w:rsidRPr="009A0750">
        <w:t>территориальной</w:t>
      </w:r>
      <w:proofErr w:type="gramEnd"/>
    </w:p>
    <w:p w:rsidR="00404AA1" w:rsidRPr="009A0750" w:rsidRDefault="00404AA1" w:rsidP="00404AA1">
      <w:pPr>
        <w:jc w:val="both"/>
      </w:pPr>
      <w:r w:rsidRPr="009A0750">
        <w:t>Избирательной комиссии</w:t>
      </w:r>
    </w:p>
    <w:p w:rsidR="00C3552F" w:rsidRPr="009A0750" w:rsidRDefault="00404AA1">
      <w:proofErr w:type="spellStart"/>
      <w:r w:rsidRPr="009A0750">
        <w:t>Приозерского</w:t>
      </w:r>
      <w:proofErr w:type="spellEnd"/>
      <w:r w:rsidRPr="009A0750">
        <w:t xml:space="preserve"> муниципального района</w:t>
      </w:r>
      <w:r w:rsidRPr="009A0750">
        <w:tab/>
      </w:r>
      <w:r w:rsidRPr="009A0750">
        <w:tab/>
      </w:r>
      <w:r w:rsidRPr="009A0750">
        <w:tab/>
      </w:r>
      <w:r w:rsidRPr="009A0750">
        <w:tab/>
      </w:r>
      <w:r w:rsidRPr="009A0750">
        <w:tab/>
        <w:t xml:space="preserve">И.Е. </w:t>
      </w:r>
      <w:proofErr w:type="spellStart"/>
      <w:r w:rsidRPr="009A0750">
        <w:t>Дудникова</w:t>
      </w:r>
      <w:proofErr w:type="spellEnd"/>
    </w:p>
    <w:sectPr w:rsidR="00C3552F" w:rsidRPr="009A0750" w:rsidSect="00F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986"/>
    <w:rsid w:val="000248D7"/>
    <w:rsid w:val="00083D18"/>
    <w:rsid w:val="001007AE"/>
    <w:rsid w:val="00126335"/>
    <w:rsid w:val="00133BF6"/>
    <w:rsid w:val="00186CAA"/>
    <w:rsid w:val="00234A50"/>
    <w:rsid w:val="002B194D"/>
    <w:rsid w:val="002B22F4"/>
    <w:rsid w:val="00301564"/>
    <w:rsid w:val="003345B2"/>
    <w:rsid w:val="00374869"/>
    <w:rsid w:val="003A4707"/>
    <w:rsid w:val="003B5C70"/>
    <w:rsid w:val="00404AA1"/>
    <w:rsid w:val="00456843"/>
    <w:rsid w:val="00522801"/>
    <w:rsid w:val="005532C8"/>
    <w:rsid w:val="00583C30"/>
    <w:rsid w:val="006643CE"/>
    <w:rsid w:val="006C68B1"/>
    <w:rsid w:val="006E7B02"/>
    <w:rsid w:val="007032AF"/>
    <w:rsid w:val="00704F50"/>
    <w:rsid w:val="00715A87"/>
    <w:rsid w:val="00723ADB"/>
    <w:rsid w:val="007B5DDA"/>
    <w:rsid w:val="007D221A"/>
    <w:rsid w:val="007E6688"/>
    <w:rsid w:val="0084618D"/>
    <w:rsid w:val="008F3451"/>
    <w:rsid w:val="00937C87"/>
    <w:rsid w:val="009A0750"/>
    <w:rsid w:val="00A026AA"/>
    <w:rsid w:val="00A1571E"/>
    <w:rsid w:val="00A248C1"/>
    <w:rsid w:val="00AE78C6"/>
    <w:rsid w:val="00AF5B11"/>
    <w:rsid w:val="00C3552F"/>
    <w:rsid w:val="00CE20D0"/>
    <w:rsid w:val="00DE1695"/>
    <w:rsid w:val="00E43986"/>
    <w:rsid w:val="00E54411"/>
    <w:rsid w:val="00E54B8B"/>
    <w:rsid w:val="00ED3C08"/>
    <w:rsid w:val="00EF0DC2"/>
    <w:rsid w:val="00F078B9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33</cp:revision>
  <cp:lastPrinted>2020-06-18T15:34:00Z</cp:lastPrinted>
  <dcterms:created xsi:type="dcterms:W3CDTF">2019-08-07T14:14:00Z</dcterms:created>
  <dcterms:modified xsi:type="dcterms:W3CDTF">2020-06-18T15:35:00Z</dcterms:modified>
</cp:coreProperties>
</file>