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FD5485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Ларионовское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0E3826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0E3826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0E3826">
        <w:rPr>
          <w:rFonts w:ascii="Times New Roman" w:hAnsi="Times New Roman"/>
          <w:sz w:val="26"/>
          <w:szCs w:val="26"/>
        </w:rPr>
        <w:t>597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64517C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FD5485">
              <w:rPr>
                <w:bCs/>
              </w:rPr>
              <w:t>Ларионовское</w:t>
            </w:r>
            <w:proofErr w:type="spellEnd"/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64517C">
              <w:rPr>
                <w:bCs/>
              </w:rPr>
              <w:t xml:space="preserve"> </w:t>
            </w:r>
            <w:r w:rsidR="0064517C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FD5485">
              <w:t>четырех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FD5485">
        <w:rPr>
          <w:b w:val="0"/>
          <w:sz w:val="24"/>
        </w:rPr>
        <w:t>четырех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FD5485">
        <w:rPr>
          <w:b w:val="0"/>
          <w:sz w:val="24"/>
        </w:rPr>
        <w:t>Ларионовское</w:t>
      </w:r>
      <w:proofErr w:type="spellEnd"/>
      <w:r w:rsidR="00FD5485">
        <w:rPr>
          <w:b w:val="0"/>
          <w:sz w:val="24"/>
        </w:rPr>
        <w:t xml:space="preserve"> </w:t>
      </w:r>
      <w:r w:rsidRPr="0067658C">
        <w:rPr>
          <w:b w:val="0"/>
          <w:sz w:val="24"/>
        </w:rPr>
        <w:t xml:space="preserve">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FD5485">
        <w:rPr>
          <w:b w:val="0"/>
          <w:sz w:val="24"/>
        </w:rPr>
        <w:t>четырех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FD5485" w:rsidRPr="00FD5485" w:rsidRDefault="00FD5485" w:rsidP="00FD5485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FD5485">
        <w:rPr>
          <w:b w:val="0"/>
          <w:sz w:val="24"/>
        </w:rPr>
        <w:t>Валиулин</w:t>
      </w:r>
      <w:r w:rsidR="000E3826">
        <w:rPr>
          <w:b w:val="0"/>
          <w:sz w:val="24"/>
        </w:rPr>
        <w:t>у</w:t>
      </w:r>
      <w:proofErr w:type="spellEnd"/>
      <w:r w:rsidRPr="00FD5485">
        <w:rPr>
          <w:b w:val="0"/>
          <w:sz w:val="24"/>
        </w:rPr>
        <w:t xml:space="preserve"> Светлан</w:t>
      </w:r>
      <w:r w:rsidR="000E3826">
        <w:rPr>
          <w:b w:val="0"/>
          <w:sz w:val="24"/>
        </w:rPr>
        <w:t>у</w:t>
      </w:r>
      <w:r w:rsidRPr="00FD5485">
        <w:rPr>
          <w:b w:val="0"/>
          <w:sz w:val="24"/>
        </w:rPr>
        <w:t xml:space="preserve"> </w:t>
      </w:r>
      <w:proofErr w:type="spellStart"/>
      <w:r w:rsidRPr="00FD5485">
        <w:rPr>
          <w:b w:val="0"/>
          <w:sz w:val="24"/>
        </w:rPr>
        <w:t>Мингалиевн</w:t>
      </w:r>
      <w:r w:rsidR="000E3826">
        <w:rPr>
          <w:b w:val="0"/>
          <w:sz w:val="24"/>
        </w:rPr>
        <w:t>у</w:t>
      </w:r>
      <w:proofErr w:type="spellEnd"/>
      <w:r>
        <w:rPr>
          <w:b w:val="0"/>
          <w:sz w:val="24"/>
        </w:rPr>
        <w:t>;</w:t>
      </w:r>
    </w:p>
    <w:p w:rsidR="00FD5485" w:rsidRPr="00FD5485" w:rsidRDefault="00FD5485" w:rsidP="00FD5485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D5485">
        <w:rPr>
          <w:b w:val="0"/>
          <w:sz w:val="24"/>
        </w:rPr>
        <w:t>Васильев</w:t>
      </w:r>
      <w:r w:rsidR="000E3826">
        <w:rPr>
          <w:b w:val="0"/>
          <w:sz w:val="24"/>
        </w:rPr>
        <w:t>а</w:t>
      </w:r>
      <w:r w:rsidRPr="00FD5485">
        <w:rPr>
          <w:b w:val="0"/>
          <w:sz w:val="24"/>
        </w:rPr>
        <w:t xml:space="preserve"> Алексе</w:t>
      </w:r>
      <w:r w:rsidR="000E3826">
        <w:rPr>
          <w:b w:val="0"/>
          <w:sz w:val="24"/>
        </w:rPr>
        <w:t>я</w:t>
      </w:r>
      <w:r w:rsidRPr="00FD5485">
        <w:rPr>
          <w:b w:val="0"/>
          <w:sz w:val="24"/>
        </w:rPr>
        <w:t xml:space="preserve"> Петрович</w:t>
      </w:r>
      <w:r w:rsidR="000E3826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FD5485" w:rsidRPr="00FD5485" w:rsidRDefault="00FD5485" w:rsidP="00FD5485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D5485">
        <w:rPr>
          <w:b w:val="0"/>
          <w:sz w:val="24"/>
        </w:rPr>
        <w:t>Иванов</w:t>
      </w:r>
      <w:r w:rsidR="000E3826">
        <w:rPr>
          <w:b w:val="0"/>
          <w:sz w:val="24"/>
        </w:rPr>
        <w:t>а</w:t>
      </w:r>
      <w:r w:rsidRPr="00FD5485">
        <w:rPr>
          <w:b w:val="0"/>
          <w:sz w:val="24"/>
        </w:rPr>
        <w:t xml:space="preserve"> Евгени</w:t>
      </w:r>
      <w:r w:rsidR="000E3826">
        <w:rPr>
          <w:b w:val="0"/>
          <w:sz w:val="24"/>
        </w:rPr>
        <w:t>я</w:t>
      </w:r>
      <w:r w:rsidRPr="00FD5485">
        <w:rPr>
          <w:b w:val="0"/>
          <w:sz w:val="24"/>
        </w:rPr>
        <w:t xml:space="preserve"> Сергеевич</w:t>
      </w:r>
      <w:r w:rsidR="000E3826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87409D" w:rsidRDefault="00FD5485" w:rsidP="00FD5485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D5485">
        <w:rPr>
          <w:b w:val="0"/>
          <w:sz w:val="24"/>
        </w:rPr>
        <w:t>Семенов</w:t>
      </w:r>
      <w:r w:rsidR="000E3826">
        <w:rPr>
          <w:b w:val="0"/>
          <w:sz w:val="24"/>
        </w:rPr>
        <w:t>у</w:t>
      </w:r>
      <w:r w:rsidRPr="00FD5485">
        <w:rPr>
          <w:b w:val="0"/>
          <w:sz w:val="24"/>
        </w:rPr>
        <w:t xml:space="preserve"> Татьян</w:t>
      </w:r>
      <w:r w:rsidR="000E3826">
        <w:rPr>
          <w:b w:val="0"/>
          <w:sz w:val="24"/>
        </w:rPr>
        <w:t>у</w:t>
      </w:r>
      <w:r w:rsidRPr="00FD5485">
        <w:rPr>
          <w:b w:val="0"/>
          <w:sz w:val="24"/>
        </w:rPr>
        <w:t xml:space="preserve"> Ивановн</w:t>
      </w:r>
      <w:r w:rsidR="000E3826">
        <w:rPr>
          <w:b w:val="0"/>
          <w:sz w:val="24"/>
        </w:rPr>
        <w:t>у</w:t>
      </w:r>
      <w:r>
        <w:rPr>
          <w:b w:val="0"/>
          <w:sz w:val="24"/>
        </w:rPr>
        <w:t>.</w:t>
      </w:r>
    </w:p>
    <w:p w:rsidR="000E3826" w:rsidRPr="000E3826" w:rsidRDefault="0067658C" w:rsidP="000E3826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0E3826" w:rsidRPr="000E3826">
        <w:rPr>
          <w:b w:val="0"/>
          <w:sz w:val="24"/>
        </w:rPr>
        <w:t xml:space="preserve"> Выдать  депутатам удостоверения установленного образца.</w:t>
      </w:r>
    </w:p>
    <w:p w:rsidR="000E3826" w:rsidRPr="000E3826" w:rsidRDefault="000E3826" w:rsidP="000E3826">
      <w:pPr>
        <w:pStyle w:val="ab"/>
        <w:ind w:firstLine="708"/>
        <w:rPr>
          <w:b w:val="0"/>
          <w:sz w:val="24"/>
        </w:rPr>
      </w:pPr>
      <w:r w:rsidRPr="000E3826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0E3826">
        <w:rPr>
          <w:b w:val="0"/>
          <w:sz w:val="24"/>
        </w:rPr>
        <w:t>Приозерского</w:t>
      </w:r>
      <w:proofErr w:type="spellEnd"/>
      <w:r w:rsidRPr="000E3826">
        <w:rPr>
          <w:b w:val="0"/>
          <w:sz w:val="24"/>
        </w:rPr>
        <w:t xml:space="preserve"> муниципального района 017.iklenobl.ru.</w:t>
      </w:r>
    </w:p>
    <w:p w:rsidR="0067658C" w:rsidRPr="0067658C" w:rsidRDefault="0067658C" w:rsidP="0067658C">
      <w:pPr>
        <w:pStyle w:val="ab"/>
        <w:ind w:firstLine="708"/>
        <w:jc w:val="left"/>
        <w:rPr>
          <w:b w:val="0"/>
          <w:bCs w:val="0"/>
          <w:sz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3826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4517C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485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31A0-9C58-41FE-A938-6E20142D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4</cp:revision>
  <cp:lastPrinted>2019-09-11T10:42:00Z</cp:lastPrinted>
  <dcterms:created xsi:type="dcterms:W3CDTF">2019-09-11T10:47:00Z</dcterms:created>
  <dcterms:modified xsi:type="dcterms:W3CDTF">2019-09-13T08:25:00Z</dcterms:modified>
</cp:coreProperties>
</file>