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99" w:rsidRPr="00E94463" w:rsidRDefault="009E1399" w:rsidP="009E1399">
      <w:pPr>
        <w:pStyle w:val="a3"/>
        <w:spacing w:before="0" w:beforeAutospacing="0" w:after="0"/>
        <w:ind w:firstLine="3"/>
        <w:jc w:val="center"/>
        <w:rPr>
          <w:sz w:val="22"/>
          <w:szCs w:val="22"/>
        </w:rPr>
      </w:pPr>
      <w:r w:rsidRPr="00E94463">
        <w:rPr>
          <w:rFonts w:ascii="Times New Roman CYR" w:hAnsi="Times New Roman CYR" w:cs="Times New Roman CYR"/>
          <w:b/>
          <w:bCs/>
          <w:sz w:val="22"/>
          <w:szCs w:val="22"/>
        </w:rPr>
        <w:t xml:space="preserve">Выборы депутатов Совета депутатов </w:t>
      </w:r>
      <w:proofErr w:type="spellStart"/>
      <w:r w:rsidRPr="00E94463">
        <w:rPr>
          <w:rFonts w:ascii="Times New Roman CYR" w:hAnsi="Times New Roman CYR" w:cs="Times New Roman CYR"/>
          <w:b/>
          <w:bCs/>
          <w:sz w:val="22"/>
          <w:szCs w:val="22"/>
        </w:rPr>
        <w:t>Ларионовского</w:t>
      </w:r>
      <w:proofErr w:type="spellEnd"/>
      <w:r w:rsidRPr="00E94463">
        <w:rPr>
          <w:rFonts w:ascii="Times New Roman CYR" w:hAnsi="Times New Roman CYR" w:cs="Times New Roman CYR"/>
          <w:b/>
          <w:bCs/>
          <w:sz w:val="22"/>
          <w:szCs w:val="22"/>
        </w:rPr>
        <w:t xml:space="preserve"> сельского поселения муниципального образования Приозерского муниципального района Ленинградской области четвертого созыва 8 сентября 2019 года</w:t>
      </w:r>
    </w:p>
    <w:p w:rsidR="009E1399" w:rsidRPr="00E94463" w:rsidRDefault="009E1399" w:rsidP="009E1399">
      <w:pPr>
        <w:pStyle w:val="a3"/>
        <w:spacing w:before="0" w:beforeAutospacing="0" w:after="0"/>
        <w:ind w:left="709" w:firstLine="709"/>
        <w:jc w:val="center"/>
        <w:rPr>
          <w:sz w:val="22"/>
          <w:szCs w:val="22"/>
        </w:rPr>
      </w:pPr>
    </w:p>
    <w:p w:rsidR="009E1399" w:rsidRPr="00E94463" w:rsidRDefault="009E1399" w:rsidP="009E1399">
      <w:pPr>
        <w:pStyle w:val="a3"/>
        <w:spacing w:before="0" w:beforeAutospacing="0" w:after="0"/>
        <w:ind w:left="-425" w:hanging="142"/>
        <w:jc w:val="center"/>
        <w:rPr>
          <w:sz w:val="22"/>
          <w:szCs w:val="22"/>
        </w:rPr>
      </w:pPr>
      <w:r w:rsidRPr="00E94463">
        <w:rPr>
          <w:b/>
          <w:bCs/>
          <w:sz w:val="22"/>
          <w:szCs w:val="22"/>
        </w:rPr>
        <w:t>Территориальная избирательная комиссия</w:t>
      </w:r>
      <w:r w:rsidRPr="00E94463">
        <w:rPr>
          <w:sz w:val="22"/>
          <w:szCs w:val="22"/>
        </w:rPr>
        <w:t xml:space="preserve"> </w:t>
      </w:r>
      <w:r w:rsidRPr="00E94463">
        <w:rPr>
          <w:b/>
          <w:bCs/>
          <w:sz w:val="22"/>
          <w:szCs w:val="22"/>
        </w:rPr>
        <w:t>Приозерского муниципального района</w:t>
      </w:r>
    </w:p>
    <w:p w:rsidR="009E1399" w:rsidRPr="00E94463" w:rsidRDefault="009E1399" w:rsidP="009E1399">
      <w:pPr>
        <w:pStyle w:val="a3"/>
        <w:spacing w:before="0" w:beforeAutospacing="0" w:after="0"/>
        <w:ind w:hanging="142"/>
        <w:jc w:val="center"/>
        <w:rPr>
          <w:sz w:val="22"/>
          <w:szCs w:val="22"/>
        </w:rPr>
      </w:pPr>
      <w:r w:rsidRPr="00E94463">
        <w:rPr>
          <w:sz w:val="22"/>
          <w:szCs w:val="22"/>
        </w:rPr>
        <w:t>(с полномочиями окружной избирательной комиссии избирательного округа № 2)</w:t>
      </w:r>
    </w:p>
    <w:p w:rsidR="009E1399" w:rsidRPr="00E94463" w:rsidRDefault="009E1399" w:rsidP="009E1399">
      <w:pPr>
        <w:pStyle w:val="a6"/>
        <w:spacing w:after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E1399" w:rsidRPr="00E94463" w:rsidRDefault="009E1399" w:rsidP="009E1399">
      <w:pPr>
        <w:pStyle w:val="a6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94463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9E1399" w:rsidRPr="00E94463" w:rsidRDefault="009E1399" w:rsidP="009E1399">
      <w:pPr>
        <w:pStyle w:val="a4"/>
        <w:spacing w:after="0"/>
        <w:ind w:left="-142"/>
        <w:rPr>
          <w:rFonts w:cs="Times New Roman"/>
          <w:sz w:val="22"/>
          <w:szCs w:val="22"/>
        </w:rPr>
      </w:pPr>
    </w:p>
    <w:p w:rsidR="009E1399" w:rsidRPr="00E94463" w:rsidRDefault="009E1399" w:rsidP="009E1399">
      <w:pPr>
        <w:pStyle w:val="a4"/>
        <w:spacing w:after="0"/>
        <w:ind w:left="-142"/>
        <w:rPr>
          <w:rFonts w:cs="Times New Roman"/>
          <w:sz w:val="22"/>
          <w:szCs w:val="22"/>
        </w:rPr>
      </w:pPr>
      <w:r w:rsidRPr="00E94463">
        <w:rPr>
          <w:rFonts w:cs="Times New Roman"/>
          <w:sz w:val="22"/>
          <w:szCs w:val="22"/>
        </w:rPr>
        <w:t xml:space="preserve">    № 24/</w:t>
      </w:r>
      <w:r w:rsidR="008A7B01">
        <w:rPr>
          <w:rFonts w:cs="Times New Roman"/>
          <w:sz w:val="22"/>
          <w:szCs w:val="22"/>
        </w:rPr>
        <w:t>442</w:t>
      </w:r>
      <w:r w:rsidRPr="00E94463">
        <w:rPr>
          <w:rFonts w:cs="Times New Roman"/>
          <w:sz w:val="22"/>
          <w:szCs w:val="22"/>
        </w:rPr>
        <w:t xml:space="preserve">  от 01 августа 2019 года  </w:t>
      </w:r>
    </w:p>
    <w:p w:rsidR="009E1399" w:rsidRPr="00E94463" w:rsidRDefault="009E1399" w:rsidP="009E1399">
      <w:pPr>
        <w:pStyle w:val="a4"/>
        <w:spacing w:after="0"/>
        <w:ind w:left="-142"/>
        <w:rPr>
          <w:rFonts w:cs="Times New Roman"/>
          <w:sz w:val="22"/>
          <w:szCs w:val="22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9E1399" w:rsidRPr="00E94463" w:rsidTr="009E1399">
        <w:tc>
          <w:tcPr>
            <w:tcW w:w="5211" w:type="dxa"/>
          </w:tcPr>
          <w:p w:rsidR="009E1399" w:rsidRPr="00E94463" w:rsidRDefault="009E13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4463">
              <w:rPr>
                <w:rFonts w:ascii="Times New Roman" w:hAnsi="Times New Roman" w:cs="Times New Roman"/>
              </w:rPr>
              <w:t xml:space="preserve">Об отказе в регистрации </w:t>
            </w:r>
            <w:r w:rsidRPr="00E94463">
              <w:rPr>
                <w:rFonts w:ascii="Times New Roman" w:hAnsi="Times New Roman" w:cs="Times New Roman"/>
                <w:bCs/>
              </w:rPr>
              <w:t xml:space="preserve"> кандидату в депутаты  Совета депутатов муниципального образования </w:t>
            </w:r>
            <w:proofErr w:type="spellStart"/>
            <w:r w:rsidRPr="00E94463">
              <w:rPr>
                <w:rFonts w:ascii="Times New Roman" w:hAnsi="Times New Roman" w:cs="Times New Roman"/>
                <w:bCs/>
              </w:rPr>
              <w:t>Ларионовское</w:t>
            </w:r>
            <w:proofErr w:type="spellEnd"/>
            <w:r w:rsidRPr="00E94463">
              <w:rPr>
                <w:rFonts w:ascii="Times New Roman" w:hAnsi="Times New Roman" w:cs="Times New Roman"/>
                <w:bCs/>
              </w:rPr>
              <w:t xml:space="preserve"> сельское поселение четвертого созыва по </w:t>
            </w:r>
            <w:proofErr w:type="spellStart"/>
            <w:r w:rsidRPr="00E94463">
              <w:rPr>
                <w:rFonts w:ascii="Times New Roman" w:hAnsi="Times New Roman" w:cs="Times New Roman"/>
                <w:bCs/>
              </w:rPr>
              <w:t>четырехмандатному</w:t>
            </w:r>
            <w:proofErr w:type="spellEnd"/>
            <w:r w:rsidRPr="00E94463">
              <w:rPr>
                <w:rFonts w:ascii="Times New Roman" w:hAnsi="Times New Roman" w:cs="Times New Roman"/>
                <w:bCs/>
              </w:rPr>
              <w:t xml:space="preserve"> </w:t>
            </w:r>
            <w:r w:rsidRPr="00E94463">
              <w:rPr>
                <w:rFonts w:ascii="Times New Roman" w:hAnsi="Times New Roman" w:cs="Times New Roman"/>
              </w:rPr>
              <w:t>избирательному округу № 2</w:t>
            </w:r>
            <w:r w:rsidRPr="00E94463">
              <w:rPr>
                <w:rFonts w:ascii="Times New Roman" w:hAnsi="Times New Roman" w:cs="Times New Roman"/>
                <w:bCs/>
              </w:rPr>
              <w:t xml:space="preserve"> Мартюгина Павла Анатольевича, выдвинутому в порядке самовыдвижения </w:t>
            </w:r>
          </w:p>
          <w:p w:rsidR="009E1399" w:rsidRPr="00E94463" w:rsidRDefault="009E1399">
            <w:pPr>
              <w:pStyle w:val="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9E1399" w:rsidRPr="00E94463" w:rsidRDefault="009E1399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9E1399" w:rsidRPr="00E94463" w:rsidRDefault="009E1399" w:rsidP="009E1399">
      <w:pPr>
        <w:pStyle w:val="a4"/>
        <w:ind w:left="0"/>
        <w:jc w:val="both"/>
        <w:rPr>
          <w:sz w:val="22"/>
          <w:szCs w:val="22"/>
        </w:rPr>
      </w:pPr>
    </w:p>
    <w:p w:rsidR="009E1399" w:rsidRPr="00E94463" w:rsidRDefault="009E1399" w:rsidP="009E1399">
      <w:pPr>
        <w:pStyle w:val="a4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         </w:t>
      </w:r>
      <w:proofErr w:type="gramStart"/>
      <w:r w:rsidRPr="00E94463">
        <w:rPr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E94463">
        <w:rPr>
          <w:sz w:val="22"/>
          <w:szCs w:val="22"/>
        </w:rPr>
        <w:t>Ларионовское</w:t>
      </w:r>
      <w:proofErr w:type="spellEnd"/>
      <w:r w:rsidRPr="00E94463">
        <w:rPr>
          <w:sz w:val="22"/>
          <w:szCs w:val="22"/>
        </w:rPr>
        <w:t xml:space="preserve">  </w:t>
      </w:r>
      <w:r w:rsidRPr="00E94463">
        <w:rPr>
          <w:rFonts w:cs="Times New Roman"/>
          <w:bCs/>
          <w:sz w:val="22"/>
          <w:szCs w:val="22"/>
        </w:rPr>
        <w:t>сельское поселение</w:t>
      </w:r>
      <w:r w:rsidRPr="00E94463">
        <w:rPr>
          <w:sz w:val="22"/>
          <w:szCs w:val="22"/>
        </w:rPr>
        <w:t xml:space="preserve">  четвертого созыва по </w:t>
      </w:r>
      <w:proofErr w:type="spellStart"/>
      <w:r w:rsidRPr="00E94463">
        <w:rPr>
          <w:sz w:val="22"/>
          <w:szCs w:val="22"/>
        </w:rPr>
        <w:t>четырех</w:t>
      </w:r>
      <w:r w:rsidRPr="00E94463">
        <w:rPr>
          <w:rFonts w:cs="Times New Roman"/>
          <w:bCs/>
          <w:sz w:val="22"/>
          <w:szCs w:val="22"/>
        </w:rPr>
        <w:t>мандатному</w:t>
      </w:r>
      <w:proofErr w:type="spellEnd"/>
      <w:r w:rsidRPr="00E94463">
        <w:rPr>
          <w:sz w:val="22"/>
          <w:szCs w:val="22"/>
        </w:rPr>
        <w:t xml:space="preserve"> избирательному округу № 2 </w:t>
      </w:r>
      <w:r w:rsidRPr="00E94463">
        <w:rPr>
          <w:rFonts w:cs="Times New Roman"/>
          <w:bCs/>
          <w:sz w:val="22"/>
          <w:szCs w:val="22"/>
        </w:rPr>
        <w:t>Мартюгина Павла Анатольевича</w:t>
      </w:r>
      <w:r w:rsidRPr="00E94463">
        <w:rPr>
          <w:sz w:val="22"/>
          <w:szCs w:val="22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Pr="00E94463">
        <w:rPr>
          <w:sz w:val="22"/>
          <w:szCs w:val="22"/>
        </w:rPr>
        <w:t xml:space="preserve"> </w:t>
      </w:r>
      <w:proofErr w:type="gramStart"/>
      <w:r w:rsidRPr="00E94463">
        <w:rPr>
          <w:sz w:val="22"/>
          <w:szCs w:val="22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E94463">
        <w:rPr>
          <w:color w:val="000000"/>
          <w:sz w:val="22"/>
          <w:szCs w:val="22"/>
        </w:rPr>
        <w:t xml:space="preserve"> </w:t>
      </w:r>
      <w:r w:rsidRPr="00E94463">
        <w:rPr>
          <w:sz w:val="22"/>
          <w:szCs w:val="22"/>
        </w:rPr>
        <w:t>территориальная избирательная комиссия Приозерского муниципального района, с полномочиями</w:t>
      </w:r>
      <w:r w:rsidRPr="00E94463">
        <w:rPr>
          <w:i/>
          <w:sz w:val="22"/>
          <w:szCs w:val="22"/>
        </w:rPr>
        <w:t xml:space="preserve">  </w:t>
      </w:r>
      <w:r w:rsidRPr="00E94463">
        <w:rPr>
          <w:sz w:val="22"/>
          <w:szCs w:val="22"/>
        </w:rPr>
        <w:t xml:space="preserve">окружной избирательной комиссии </w:t>
      </w:r>
      <w:proofErr w:type="spellStart"/>
      <w:r w:rsidRPr="00E94463">
        <w:rPr>
          <w:sz w:val="22"/>
          <w:szCs w:val="22"/>
        </w:rPr>
        <w:t>четырехмандатного</w:t>
      </w:r>
      <w:proofErr w:type="spellEnd"/>
      <w:r w:rsidRPr="00E94463">
        <w:rPr>
          <w:sz w:val="22"/>
          <w:szCs w:val="22"/>
        </w:rPr>
        <w:t xml:space="preserve"> избирательного округа № 2 установила следующее.</w:t>
      </w:r>
      <w:proofErr w:type="gramEnd"/>
    </w:p>
    <w:p w:rsidR="009E1399" w:rsidRPr="00E94463" w:rsidRDefault="00F52FFA" w:rsidP="009E1399">
      <w:pPr>
        <w:pStyle w:val="a4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>24.07.2019 к</w:t>
      </w:r>
      <w:r w:rsidR="009E1399" w:rsidRPr="00E94463">
        <w:rPr>
          <w:sz w:val="22"/>
          <w:szCs w:val="22"/>
        </w:rPr>
        <w:t>андидатом Мартюгиным Павлом Анатольевичем на проверку было представлено 14 подписей избирателей, собранных в поддержку выдвижения кандидата</w:t>
      </w:r>
      <w:r w:rsidRPr="00E94463">
        <w:rPr>
          <w:sz w:val="22"/>
          <w:szCs w:val="22"/>
        </w:rPr>
        <w:t xml:space="preserve"> и финансовые документы, обуславливающие оплату изготовления подписных листов</w:t>
      </w:r>
      <w:r w:rsidR="009E1399" w:rsidRPr="00E94463">
        <w:rPr>
          <w:sz w:val="22"/>
          <w:szCs w:val="22"/>
        </w:rPr>
        <w:t xml:space="preserve">. В соответствии с </w:t>
      </w:r>
      <w:r w:rsidR="009E1399" w:rsidRPr="00E94463">
        <w:rPr>
          <w:color w:val="000000"/>
          <w:sz w:val="22"/>
          <w:szCs w:val="22"/>
        </w:rPr>
        <w:t>частью 5 статьи 23</w:t>
      </w:r>
      <w:r w:rsidR="009E1399" w:rsidRPr="00E94463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1</w:t>
      </w:r>
      <w:r w:rsidR="005D32E4" w:rsidRPr="00E94463">
        <w:rPr>
          <w:sz w:val="22"/>
          <w:szCs w:val="22"/>
        </w:rPr>
        <w:t>4</w:t>
      </w:r>
      <w:r w:rsidR="009E1399" w:rsidRPr="00E94463">
        <w:rPr>
          <w:sz w:val="22"/>
          <w:szCs w:val="22"/>
        </w:rPr>
        <w:t xml:space="preserve"> подписей.</w:t>
      </w:r>
    </w:p>
    <w:p w:rsidR="009E1399" w:rsidRPr="00E94463" w:rsidRDefault="009E1399" w:rsidP="009E1399">
      <w:pPr>
        <w:pStyle w:val="ConsPlusNormal"/>
        <w:ind w:firstLine="283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E94463">
        <w:rPr>
          <w:rFonts w:ascii="Times New Roman" w:hAnsi="Times New Roman" w:cs="Times New Roman"/>
          <w:szCs w:val="22"/>
        </w:rPr>
        <w:t>В соответствии с частью 2 статьи 23 областного закона к</w:t>
      </w:r>
      <w:r w:rsidRPr="00E94463">
        <w:rPr>
          <w:rFonts w:ascii="Times New Roman" w:hAnsi="Times New Roman" w:cs="Times New Roman"/>
          <w:bCs/>
          <w:szCs w:val="22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Мартюгина Павла Анатольевича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E94463">
        <w:rPr>
          <w:rFonts w:ascii="Times New Roman" w:hAnsi="Times New Roman" w:cs="Times New Roman"/>
          <w:bCs/>
          <w:szCs w:val="22"/>
        </w:rPr>
        <w:t xml:space="preserve"> Федерации.</w:t>
      </w:r>
    </w:p>
    <w:p w:rsidR="00F52FFA" w:rsidRPr="00E94463" w:rsidRDefault="00F52FFA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>В соответствии с п. 5 ст. 37</w:t>
      </w:r>
      <w:r w:rsidR="00024030" w:rsidRPr="00E94463">
        <w:rPr>
          <w:sz w:val="22"/>
          <w:szCs w:val="22"/>
        </w:rPr>
        <w:t xml:space="preserve"> Федерального закона</w:t>
      </w:r>
      <w:r w:rsidRPr="00E94463">
        <w:rPr>
          <w:sz w:val="22"/>
          <w:szCs w:val="22"/>
        </w:rPr>
        <w:t xml:space="preserve"> подписные листы должны изготавливаться за счет средств соответствующего избирательного фонда кандидата. На выборах в федеральные органы государственной власти, органы государственной власти субъектов Российской Федерации подписи могут собираться со дня оплаты изготовления подписных листов.</w:t>
      </w:r>
    </w:p>
    <w:p w:rsidR="00024030" w:rsidRPr="00E94463" w:rsidRDefault="00F52FFA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24.07.2019 кандидат Мартюгин П.А. представил </w:t>
      </w:r>
      <w:r w:rsidR="00024030" w:rsidRPr="00E94463">
        <w:rPr>
          <w:sz w:val="22"/>
          <w:szCs w:val="22"/>
        </w:rPr>
        <w:t>товарные чеки</w:t>
      </w:r>
      <w:r w:rsidRPr="00E94463">
        <w:rPr>
          <w:sz w:val="22"/>
          <w:szCs w:val="22"/>
        </w:rPr>
        <w:t xml:space="preserve"> </w:t>
      </w:r>
      <w:r w:rsidR="00024030" w:rsidRPr="00E94463">
        <w:rPr>
          <w:sz w:val="22"/>
          <w:szCs w:val="22"/>
        </w:rPr>
        <w:t>на приобретение папки, чернил для принтера и бумаги А</w:t>
      </w:r>
      <w:proofErr w:type="gramStart"/>
      <w:r w:rsidR="00024030" w:rsidRPr="00E94463">
        <w:rPr>
          <w:sz w:val="22"/>
          <w:szCs w:val="22"/>
        </w:rPr>
        <w:t>4</w:t>
      </w:r>
      <w:proofErr w:type="gramEnd"/>
      <w:r w:rsidR="00024030" w:rsidRPr="00E94463">
        <w:rPr>
          <w:sz w:val="22"/>
          <w:szCs w:val="22"/>
        </w:rPr>
        <w:t>, датированные 22.07.2019.</w:t>
      </w:r>
    </w:p>
    <w:p w:rsidR="00024030" w:rsidRPr="00E94463" w:rsidRDefault="00024030" w:rsidP="00024030">
      <w:pPr>
        <w:pStyle w:val="a4"/>
        <w:spacing w:after="0"/>
        <w:ind w:left="0" w:firstLine="283"/>
        <w:jc w:val="both"/>
        <w:rPr>
          <w:sz w:val="22"/>
          <w:szCs w:val="22"/>
        </w:rPr>
      </w:pPr>
      <w:proofErr w:type="gramStart"/>
      <w:r w:rsidRPr="00E94463">
        <w:rPr>
          <w:sz w:val="22"/>
          <w:szCs w:val="22"/>
        </w:rPr>
        <w:t>В соответствии с п. 1 ст. 34 № 67-ФЗ «Об основных гарантиях избирательных прав и права на участие в референдуме граждан Российской Федерации» самовыдвижение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кандидатов, за исключением случая, предусмотренного пунктом 17 статьи 38 настоящего Федерального закона.</w:t>
      </w:r>
      <w:proofErr w:type="gramEnd"/>
    </w:p>
    <w:p w:rsidR="00024030" w:rsidRPr="00E94463" w:rsidRDefault="00024030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>Согласно п. 5 ст. 37 Федерального закона н</w:t>
      </w:r>
      <w:r w:rsidR="00F52FFA" w:rsidRPr="00E94463">
        <w:rPr>
          <w:sz w:val="22"/>
          <w:szCs w:val="22"/>
        </w:rPr>
        <w:t>а выборах в органы местного самоуправления, при выдвижении инициат</w:t>
      </w:r>
      <w:bookmarkStart w:id="0" w:name="_GoBack"/>
      <w:bookmarkEnd w:id="0"/>
      <w:r w:rsidR="00F52FFA" w:rsidRPr="00E94463">
        <w:rPr>
          <w:sz w:val="22"/>
          <w:szCs w:val="22"/>
        </w:rPr>
        <w:t>ивы проведения местного референдума подписи могут собираться со дня, следующего за днем уведомления комиссии о выдвижении кандидата</w:t>
      </w:r>
      <w:r w:rsidRPr="00E94463">
        <w:rPr>
          <w:sz w:val="22"/>
          <w:szCs w:val="22"/>
        </w:rPr>
        <w:t>.</w:t>
      </w:r>
    </w:p>
    <w:p w:rsidR="00024030" w:rsidRPr="00E94463" w:rsidRDefault="00024030" w:rsidP="00024030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Заявление о намерении </w:t>
      </w:r>
      <w:proofErr w:type="gramStart"/>
      <w:r w:rsidRPr="00E94463">
        <w:rPr>
          <w:sz w:val="22"/>
          <w:szCs w:val="22"/>
        </w:rPr>
        <w:t xml:space="preserve">баллотироваться кандидатом в депутаты муниципального образования </w:t>
      </w:r>
      <w:proofErr w:type="spellStart"/>
      <w:r w:rsidRPr="00E94463">
        <w:rPr>
          <w:sz w:val="22"/>
          <w:szCs w:val="22"/>
        </w:rPr>
        <w:lastRenderedPageBreak/>
        <w:t>Ларионовское</w:t>
      </w:r>
      <w:proofErr w:type="spellEnd"/>
      <w:r w:rsidRPr="00E94463">
        <w:rPr>
          <w:sz w:val="22"/>
          <w:szCs w:val="22"/>
        </w:rPr>
        <w:t xml:space="preserve">  </w:t>
      </w:r>
      <w:r w:rsidRPr="00E94463">
        <w:rPr>
          <w:rFonts w:cs="Times New Roman"/>
          <w:bCs/>
          <w:sz w:val="22"/>
          <w:szCs w:val="22"/>
        </w:rPr>
        <w:t>сельское поселение</w:t>
      </w:r>
      <w:r w:rsidRPr="00E94463">
        <w:rPr>
          <w:sz w:val="22"/>
          <w:szCs w:val="22"/>
        </w:rPr>
        <w:t xml:space="preserve">  четвертого созыва по </w:t>
      </w:r>
      <w:proofErr w:type="spellStart"/>
      <w:r w:rsidRPr="00E94463">
        <w:rPr>
          <w:sz w:val="22"/>
          <w:szCs w:val="22"/>
        </w:rPr>
        <w:t>четырех</w:t>
      </w:r>
      <w:r w:rsidRPr="00E94463">
        <w:rPr>
          <w:rFonts w:cs="Times New Roman"/>
          <w:bCs/>
          <w:sz w:val="22"/>
          <w:szCs w:val="22"/>
        </w:rPr>
        <w:t>мандатному</w:t>
      </w:r>
      <w:proofErr w:type="spellEnd"/>
      <w:r w:rsidRPr="00E94463">
        <w:rPr>
          <w:sz w:val="22"/>
          <w:szCs w:val="22"/>
        </w:rPr>
        <w:t xml:space="preserve"> избирательному округу № 2 Мартюгина Павла Анатольевича было зарегистрировано</w:t>
      </w:r>
      <w:proofErr w:type="gramEnd"/>
      <w:r w:rsidRPr="00E94463">
        <w:rPr>
          <w:sz w:val="22"/>
          <w:szCs w:val="22"/>
        </w:rPr>
        <w:t xml:space="preserve"> в  территориальной избирательной комиссии Приозерского муниципального района 20.07.2019 в 12ч. 21мин.</w:t>
      </w:r>
    </w:p>
    <w:p w:rsidR="00024030" w:rsidRPr="00E94463" w:rsidRDefault="00024030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Однако по результату проверки полноты и достоверности подписного листа кандидата Мартюгина Павла Анатольевича установлено, что подписи 14 избирателей были собраны 20.07.2019, то есть </w:t>
      </w:r>
      <w:r w:rsidR="009E1399" w:rsidRPr="00E94463">
        <w:rPr>
          <w:sz w:val="22"/>
          <w:szCs w:val="22"/>
        </w:rPr>
        <w:t>вне периода сбора подписей</w:t>
      </w:r>
      <w:r w:rsidRPr="00E94463">
        <w:rPr>
          <w:sz w:val="22"/>
          <w:szCs w:val="22"/>
        </w:rPr>
        <w:t xml:space="preserve">, а представленный комиссии подписной лист кандидата изготовлен не за счет средств его избирательного фонда.  </w:t>
      </w:r>
    </w:p>
    <w:p w:rsidR="009E1399" w:rsidRPr="00E94463" w:rsidRDefault="009E1399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rFonts w:cs="Times New Roman"/>
          <w:bCs/>
          <w:sz w:val="22"/>
          <w:szCs w:val="22"/>
        </w:rPr>
        <w:t xml:space="preserve"> </w:t>
      </w:r>
      <w:proofErr w:type="gramStart"/>
      <w:r w:rsidRPr="00E94463">
        <w:rPr>
          <w:rFonts w:cs="Times New Roman"/>
          <w:bCs/>
          <w:sz w:val="22"/>
          <w:szCs w:val="22"/>
        </w:rPr>
        <w:t xml:space="preserve">Сбор подписей вне установленного периода </w:t>
      </w:r>
      <w:r w:rsidR="00555FE8" w:rsidRPr="00E94463">
        <w:rPr>
          <w:rFonts w:cs="Times New Roman"/>
          <w:bCs/>
          <w:sz w:val="22"/>
          <w:szCs w:val="22"/>
        </w:rPr>
        <w:t>и изготовления подписного листа</w:t>
      </w:r>
      <w:r w:rsidR="00DE3398">
        <w:rPr>
          <w:rFonts w:cs="Times New Roman"/>
          <w:bCs/>
          <w:sz w:val="22"/>
          <w:szCs w:val="22"/>
        </w:rPr>
        <w:t xml:space="preserve"> не за счет денежных средств избирательного фонда кандидата</w:t>
      </w:r>
      <w:r w:rsidR="00555FE8" w:rsidRPr="00E94463">
        <w:rPr>
          <w:rFonts w:cs="Times New Roman"/>
          <w:bCs/>
          <w:sz w:val="22"/>
          <w:szCs w:val="22"/>
        </w:rPr>
        <w:t xml:space="preserve"> </w:t>
      </w:r>
      <w:r w:rsidRPr="00E94463">
        <w:rPr>
          <w:rFonts w:cs="Times New Roman"/>
          <w:bCs/>
          <w:sz w:val="22"/>
          <w:szCs w:val="22"/>
        </w:rPr>
        <w:t>явля</w:t>
      </w:r>
      <w:r w:rsidR="00555FE8" w:rsidRPr="00E94463">
        <w:rPr>
          <w:rFonts w:cs="Times New Roman"/>
          <w:bCs/>
          <w:sz w:val="22"/>
          <w:szCs w:val="22"/>
        </w:rPr>
        <w:t>ю</w:t>
      </w:r>
      <w:r w:rsidRPr="00E94463">
        <w:rPr>
          <w:rFonts w:cs="Times New Roman"/>
          <w:bCs/>
          <w:sz w:val="22"/>
          <w:szCs w:val="22"/>
        </w:rPr>
        <w:t>тся нарушени</w:t>
      </w:r>
      <w:r w:rsidR="00DE3398">
        <w:rPr>
          <w:rFonts w:cs="Times New Roman"/>
          <w:bCs/>
          <w:sz w:val="22"/>
          <w:szCs w:val="22"/>
        </w:rPr>
        <w:t>я</w:t>
      </w:r>
      <w:r w:rsidRPr="00E94463">
        <w:rPr>
          <w:rFonts w:cs="Times New Roman"/>
          <w:bCs/>
          <w:sz w:val="22"/>
          <w:szCs w:val="22"/>
        </w:rPr>
        <w:t>м</w:t>
      </w:r>
      <w:r w:rsidR="00DE3398">
        <w:rPr>
          <w:rFonts w:cs="Times New Roman"/>
          <w:bCs/>
          <w:sz w:val="22"/>
          <w:szCs w:val="22"/>
        </w:rPr>
        <w:t>и</w:t>
      </w:r>
      <w:r w:rsidRPr="00E94463">
        <w:rPr>
          <w:rFonts w:cs="Times New Roman"/>
          <w:bCs/>
          <w:sz w:val="22"/>
          <w:szCs w:val="22"/>
        </w:rPr>
        <w:t xml:space="preserve"> требований</w:t>
      </w:r>
      <w:r w:rsidRPr="00E94463">
        <w:rPr>
          <w:sz w:val="22"/>
          <w:szCs w:val="22"/>
        </w:rPr>
        <w:t xml:space="preserve">, предусмотренных пунктом </w:t>
      </w:r>
      <w:r w:rsidR="00555FE8" w:rsidRPr="00E94463">
        <w:rPr>
          <w:sz w:val="22"/>
          <w:szCs w:val="22"/>
        </w:rPr>
        <w:t>5</w:t>
      </w:r>
      <w:r w:rsidRPr="00E94463">
        <w:rPr>
          <w:sz w:val="22"/>
          <w:szCs w:val="22"/>
        </w:rPr>
        <w:t xml:space="preserve"> статьи 37 Федерального закона, что влечет за собой признание подписей избирателей, содержащихся в данном подписном листе недействительными в соответствии с требованиями, предусмотренными </w:t>
      </w:r>
      <w:proofErr w:type="spellStart"/>
      <w:r w:rsidRPr="00E94463">
        <w:rPr>
          <w:sz w:val="22"/>
          <w:szCs w:val="22"/>
        </w:rPr>
        <w:t>пп</w:t>
      </w:r>
      <w:proofErr w:type="spellEnd"/>
      <w:r w:rsidRPr="00E94463">
        <w:rPr>
          <w:sz w:val="22"/>
          <w:szCs w:val="22"/>
        </w:rPr>
        <w:t>. «а» п. 6.4 ст. 38 Федерального закона от 12 июня 2002 года № 67-ФЗ « Об</w:t>
      </w:r>
      <w:proofErr w:type="gramEnd"/>
      <w:r w:rsidRPr="00E94463">
        <w:rPr>
          <w:sz w:val="22"/>
          <w:szCs w:val="22"/>
        </w:rPr>
        <w:t xml:space="preserve"> </w:t>
      </w:r>
      <w:proofErr w:type="gramStart"/>
      <w:r w:rsidRPr="00E94463">
        <w:rPr>
          <w:sz w:val="22"/>
          <w:szCs w:val="22"/>
        </w:rPr>
        <w:t>основных</w:t>
      </w:r>
      <w:proofErr w:type="gramEnd"/>
      <w:r w:rsidRPr="00E94463">
        <w:rPr>
          <w:sz w:val="22"/>
          <w:szCs w:val="22"/>
        </w:rPr>
        <w:t xml:space="preserve"> </w:t>
      </w:r>
      <w:proofErr w:type="gramStart"/>
      <w:r w:rsidRPr="00E94463">
        <w:rPr>
          <w:sz w:val="22"/>
          <w:szCs w:val="22"/>
        </w:rPr>
        <w:t>гарантиях</w:t>
      </w:r>
      <w:proofErr w:type="gramEnd"/>
      <w:r w:rsidRPr="00E94463">
        <w:rPr>
          <w:sz w:val="22"/>
          <w:szCs w:val="22"/>
        </w:rPr>
        <w:t xml:space="preserve"> </w:t>
      </w:r>
      <w:proofErr w:type="gramStart"/>
      <w:r w:rsidRPr="00E94463">
        <w:rPr>
          <w:sz w:val="22"/>
          <w:szCs w:val="22"/>
        </w:rPr>
        <w:t>избирательных</w:t>
      </w:r>
      <w:proofErr w:type="gramEnd"/>
      <w:r w:rsidRPr="00E94463">
        <w:rPr>
          <w:sz w:val="22"/>
          <w:szCs w:val="22"/>
        </w:rPr>
        <w:t xml:space="preserve"> </w:t>
      </w:r>
      <w:proofErr w:type="gramStart"/>
      <w:r w:rsidRPr="00E94463">
        <w:rPr>
          <w:sz w:val="22"/>
          <w:szCs w:val="22"/>
        </w:rPr>
        <w:t>прав и права на участие</w:t>
      </w:r>
      <w:proofErr w:type="gramEnd"/>
      <w:r w:rsidRPr="00E94463">
        <w:rPr>
          <w:sz w:val="22"/>
          <w:szCs w:val="22"/>
        </w:rPr>
        <w:t xml:space="preserve"> в референдуме граждан Российской Федерации».</w:t>
      </w:r>
    </w:p>
    <w:p w:rsidR="009E1399" w:rsidRPr="00E94463" w:rsidRDefault="009E1399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 Согласно итоговому протоколу проверки подписного листа с подписями избирателей в поддержку самовыдвижения кандидата в депутаты </w:t>
      </w:r>
      <w:proofErr w:type="spellStart"/>
      <w:r w:rsidRPr="00E94463">
        <w:rPr>
          <w:sz w:val="22"/>
          <w:szCs w:val="22"/>
        </w:rPr>
        <w:t>Ларионовского</w:t>
      </w:r>
      <w:proofErr w:type="spellEnd"/>
      <w:r w:rsidRPr="00E94463">
        <w:rPr>
          <w:sz w:val="22"/>
          <w:szCs w:val="22"/>
        </w:rPr>
        <w:t xml:space="preserve"> </w:t>
      </w:r>
      <w:r w:rsidRPr="00E94463">
        <w:rPr>
          <w:rFonts w:cs="Times New Roman"/>
          <w:bCs/>
          <w:sz w:val="22"/>
          <w:szCs w:val="22"/>
        </w:rPr>
        <w:t>сельского поселения</w:t>
      </w:r>
      <w:r w:rsidRPr="00E94463">
        <w:rPr>
          <w:sz w:val="22"/>
          <w:szCs w:val="22"/>
        </w:rPr>
        <w:t xml:space="preserve"> четвертого созыва по </w:t>
      </w:r>
      <w:proofErr w:type="spellStart"/>
      <w:r w:rsidRPr="00E94463">
        <w:rPr>
          <w:sz w:val="22"/>
          <w:szCs w:val="22"/>
        </w:rPr>
        <w:t>четырех</w:t>
      </w:r>
      <w:r w:rsidRPr="00E94463">
        <w:rPr>
          <w:rFonts w:cs="Times New Roman"/>
          <w:bCs/>
          <w:sz w:val="22"/>
          <w:szCs w:val="22"/>
        </w:rPr>
        <w:t>мандатному</w:t>
      </w:r>
      <w:proofErr w:type="spellEnd"/>
      <w:r w:rsidRPr="00E94463">
        <w:rPr>
          <w:sz w:val="22"/>
          <w:szCs w:val="22"/>
        </w:rPr>
        <w:t xml:space="preserve"> избирательному округу № 2 Мартюгина Павла Анатольевича  признаны:</w:t>
      </w:r>
    </w:p>
    <w:p w:rsidR="009E1399" w:rsidRPr="00E94463" w:rsidRDefault="009E1399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>- недостоверными и (или) недействительными 14 подписей, что составляет 100,0 % от представленных подписей;</w:t>
      </w:r>
      <w:r w:rsidRPr="00E94463">
        <w:rPr>
          <w:sz w:val="22"/>
          <w:szCs w:val="22"/>
        </w:rPr>
        <w:tab/>
      </w:r>
      <w:r w:rsidRPr="00E94463">
        <w:rPr>
          <w:sz w:val="22"/>
          <w:szCs w:val="22"/>
        </w:rPr>
        <w:tab/>
      </w:r>
    </w:p>
    <w:p w:rsidR="009E1399" w:rsidRPr="00E94463" w:rsidRDefault="009E1399" w:rsidP="009E1399">
      <w:pPr>
        <w:pStyle w:val="a4"/>
        <w:spacing w:after="0"/>
        <w:ind w:left="0" w:firstLine="283"/>
        <w:jc w:val="both"/>
        <w:rPr>
          <w:sz w:val="22"/>
          <w:szCs w:val="22"/>
        </w:rPr>
      </w:pPr>
      <w:r w:rsidRPr="00E94463">
        <w:rPr>
          <w:sz w:val="22"/>
          <w:szCs w:val="22"/>
        </w:rPr>
        <w:t xml:space="preserve">- </w:t>
      </w:r>
      <w:proofErr w:type="gramStart"/>
      <w:r w:rsidRPr="00E94463">
        <w:rPr>
          <w:sz w:val="22"/>
          <w:szCs w:val="22"/>
        </w:rPr>
        <w:t>достоверными</w:t>
      </w:r>
      <w:proofErr w:type="gramEnd"/>
      <w:r w:rsidRPr="00E94463">
        <w:rPr>
          <w:sz w:val="22"/>
          <w:szCs w:val="22"/>
        </w:rPr>
        <w:t xml:space="preserve"> и (или) действительных подписей 0 подписей.</w:t>
      </w:r>
    </w:p>
    <w:p w:rsidR="009E1399" w:rsidRPr="00E94463" w:rsidRDefault="009E1399" w:rsidP="009E1399">
      <w:pPr>
        <w:pStyle w:val="a4"/>
        <w:ind w:left="0" w:firstLine="708"/>
        <w:jc w:val="both"/>
        <w:rPr>
          <w:sz w:val="22"/>
          <w:szCs w:val="22"/>
        </w:rPr>
      </w:pPr>
      <w:proofErr w:type="gramStart"/>
      <w:r w:rsidRPr="00E94463">
        <w:rPr>
          <w:sz w:val="22"/>
          <w:szCs w:val="22"/>
        </w:rPr>
        <w:t xml:space="preserve">В соответствии с </w:t>
      </w:r>
      <w:r w:rsidRPr="00E94463">
        <w:rPr>
          <w:color w:val="000000"/>
          <w:sz w:val="22"/>
          <w:szCs w:val="22"/>
        </w:rPr>
        <w:t xml:space="preserve">частями 9, 10 статьи 24 областного закона </w:t>
      </w:r>
      <w:r w:rsidRPr="00E94463">
        <w:rPr>
          <w:sz w:val="22"/>
          <w:szCs w:val="22"/>
        </w:rPr>
        <w:t xml:space="preserve">от 15 марта 2012 года     № 20-оз «О муниципальных выборах в Ленинградской области», </w:t>
      </w:r>
      <w:r w:rsidRPr="00E94463">
        <w:rPr>
          <w:color w:val="000000"/>
          <w:sz w:val="22"/>
          <w:szCs w:val="22"/>
        </w:rPr>
        <w:t xml:space="preserve"> </w:t>
      </w:r>
      <w:r w:rsidRPr="00E94463">
        <w:rPr>
          <w:sz w:val="22"/>
          <w:szCs w:val="22"/>
        </w:rPr>
        <w:t xml:space="preserve">подпунктом  «д» пункта 24 </w:t>
      </w:r>
      <w:r w:rsidRPr="00E94463">
        <w:rPr>
          <w:color w:val="000000"/>
          <w:sz w:val="22"/>
          <w:szCs w:val="22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94463">
        <w:rPr>
          <w:sz w:val="22"/>
          <w:szCs w:val="22"/>
        </w:rPr>
        <w:t xml:space="preserve">и на основании итогового протокола проверки подписных листов кандидата </w:t>
      </w:r>
      <w:r w:rsidR="00587720" w:rsidRPr="00E94463">
        <w:rPr>
          <w:sz w:val="22"/>
          <w:szCs w:val="22"/>
        </w:rPr>
        <w:t>Мартюгина</w:t>
      </w:r>
      <w:proofErr w:type="gramEnd"/>
      <w:r w:rsidR="00587720" w:rsidRPr="00E94463">
        <w:rPr>
          <w:sz w:val="22"/>
          <w:szCs w:val="22"/>
        </w:rPr>
        <w:t xml:space="preserve"> Павла Анатольевича </w:t>
      </w:r>
      <w:r w:rsidRPr="00E94463">
        <w:rPr>
          <w:sz w:val="22"/>
          <w:szCs w:val="22"/>
        </w:rPr>
        <w:t>территориальная избирательная комиссия  Приозерского муниципального района, с полномочиями</w:t>
      </w:r>
      <w:r w:rsidRPr="00E94463">
        <w:rPr>
          <w:i/>
          <w:sz w:val="22"/>
          <w:szCs w:val="22"/>
        </w:rPr>
        <w:t xml:space="preserve">  </w:t>
      </w:r>
      <w:r w:rsidRPr="00E94463">
        <w:rPr>
          <w:sz w:val="22"/>
          <w:szCs w:val="22"/>
        </w:rPr>
        <w:t xml:space="preserve">окружной избирательной комиссии </w:t>
      </w:r>
    </w:p>
    <w:p w:rsidR="009E1399" w:rsidRPr="00E94463" w:rsidRDefault="009E1399" w:rsidP="009E1399">
      <w:pPr>
        <w:spacing w:after="0" w:line="240" w:lineRule="auto"/>
        <w:ind w:right="52"/>
        <w:jc w:val="center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  <w:b/>
        </w:rPr>
        <w:t>ПОСТАНОВИЛА:</w:t>
      </w:r>
    </w:p>
    <w:p w:rsidR="009E1399" w:rsidRPr="00E94463" w:rsidRDefault="009E1399" w:rsidP="009E1399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E94463">
        <w:rPr>
          <w:bCs/>
          <w:sz w:val="22"/>
          <w:szCs w:val="22"/>
        </w:rPr>
        <w:t>Отказать в регистрации</w:t>
      </w:r>
      <w:r w:rsidRPr="00E94463">
        <w:rPr>
          <w:sz w:val="22"/>
          <w:szCs w:val="22"/>
        </w:rPr>
        <w:t xml:space="preserve">  кандидату в депутаты Совета депутатов муниципального образования </w:t>
      </w:r>
      <w:proofErr w:type="spellStart"/>
      <w:r w:rsidRPr="00E94463">
        <w:rPr>
          <w:sz w:val="22"/>
          <w:szCs w:val="22"/>
        </w:rPr>
        <w:t>Ларионовское</w:t>
      </w:r>
      <w:proofErr w:type="spellEnd"/>
      <w:r w:rsidRPr="00E94463">
        <w:rPr>
          <w:sz w:val="22"/>
          <w:szCs w:val="22"/>
        </w:rPr>
        <w:t xml:space="preserve"> </w:t>
      </w:r>
      <w:r w:rsidRPr="00E94463">
        <w:rPr>
          <w:rFonts w:cs="Times New Roman"/>
          <w:bCs/>
          <w:sz w:val="22"/>
          <w:szCs w:val="22"/>
        </w:rPr>
        <w:t>сельское поселение</w:t>
      </w:r>
      <w:r w:rsidRPr="00E94463">
        <w:rPr>
          <w:sz w:val="22"/>
          <w:szCs w:val="22"/>
        </w:rPr>
        <w:t xml:space="preserve"> четвертого созыва по </w:t>
      </w:r>
      <w:proofErr w:type="spellStart"/>
      <w:r w:rsidRPr="00E94463">
        <w:rPr>
          <w:sz w:val="22"/>
          <w:szCs w:val="22"/>
        </w:rPr>
        <w:t>четырех</w:t>
      </w:r>
      <w:r w:rsidRPr="00E94463">
        <w:rPr>
          <w:rFonts w:cs="Times New Roman"/>
          <w:bCs/>
          <w:sz w:val="22"/>
          <w:szCs w:val="22"/>
        </w:rPr>
        <w:t>мандатному</w:t>
      </w:r>
      <w:proofErr w:type="spellEnd"/>
      <w:r w:rsidRPr="00E94463">
        <w:rPr>
          <w:sz w:val="22"/>
          <w:szCs w:val="22"/>
        </w:rPr>
        <w:t xml:space="preserve"> избирательному округу № 2 Мартюгину Павлу Анатольевичу, выдвинутому в порядке самовыдвижения. </w:t>
      </w:r>
    </w:p>
    <w:p w:rsidR="009E1399" w:rsidRPr="00E94463" w:rsidRDefault="009E1399" w:rsidP="009E1399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E94463">
        <w:rPr>
          <w:sz w:val="22"/>
          <w:szCs w:val="22"/>
        </w:rPr>
        <w:t>В течение суток с момента принятия настоящего постановления выдать кандидату  Мартюгину Павлу Анатольевичу копию настоящего постановления.</w:t>
      </w:r>
    </w:p>
    <w:p w:rsidR="009E1399" w:rsidRPr="00E94463" w:rsidRDefault="009E1399" w:rsidP="009E1399">
      <w:pPr>
        <w:pStyle w:val="a4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E94463">
        <w:rPr>
          <w:sz w:val="22"/>
          <w:szCs w:val="22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9E1399" w:rsidRPr="00E94463" w:rsidRDefault="009E1399" w:rsidP="009E1399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Председатель </w:t>
      </w:r>
      <w:proofErr w:type="gramStart"/>
      <w:r w:rsidRPr="00E94463">
        <w:rPr>
          <w:rFonts w:ascii="Times New Roman" w:hAnsi="Times New Roman" w:cs="Times New Roman"/>
        </w:rPr>
        <w:t>территориальной</w:t>
      </w:r>
      <w:proofErr w:type="gramEnd"/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избирательной комиссии с полномочиями </w:t>
      </w:r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>окружной избирательной комиссии</w:t>
      </w:r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                                                            </w:t>
      </w:r>
      <w:r w:rsidRPr="00E94463">
        <w:rPr>
          <w:rFonts w:ascii="Times New Roman" w:hAnsi="Times New Roman" w:cs="Times New Roman"/>
        </w:rPr>
        <w:tab/>
      </w:r>
      <w:r w:rsidRPr="00E94463">
        <w:rPr>
          <w:rFonts w:ascii="Times New Roman" w:hAnsi="Times New Roman" w:cs="Times New Roman"/>
        </w:rPr>
        <w:tab/>
      </w:r>
      <w:r w:rsidRPr="00E94463">
        <w:rPr>
          <w:rFonts w:ascii="Times New Roman" w:hAnsi="Times New Roman" w:cs="Times New Roman"/>
        </w:rPr>
        <w:tab/>
        <w:t xml:space="preserve">________________Е.И. </w:t>
      </w:r>
      <w:proofErr w:type="spellStart"/>
      <w:r w:rsidRPr="00E94463">
        <w:rPr>
          <w:rFonts w:ascii="Times New Roman" w:hAnsi="Times New Roman" w:cs="Times New Roman"/>
        </w:rPr>
        <w:t>Красов</w:t>
      </w:r>
      <w:proofErr w:type="spellEnd"/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1399" w:rsidRPr="00E94463" w:rsidRDefault="009E1399" w:rsidP="009E1399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Секретарь </w:t>
      </w:r>
      <w:proofErr w:type="gramStart"/>
      <w:r w:rsidRPr="00E94463">
        <w:rPr>
          <w:rFonts w:ascii="Times New Roman" w:hAnsi="Times New Roman" w:cs="Times New Roman"/>
        </w:rPr>
        <w:t>территориальной</w:t>
      </w:r>
      <w:proofErr w:type="gramEnd"/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избирательной комиссии с полномочиями </w:t>
      </w:r>
    </w:p>
    <w:p w:rsidR="009E1399" w:rsidRPr="00E94463" w:rsidRDefault="009E1399" w:rsidP="009E1399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4463">
        <w:rPr>
          <w:rFonts w:ascii="Times New Roman" w:hAnsi="Times New Roman" w:cs="Times New Roman"/>
        </w:rPr>
        <w:t xml:space="preserve">окружной избирательной комиссии                             </w:t>
      </w:r>
      <w:r w:rsidR="008A7B01">
        <w:rPr>
          <w:rFonts w:ascii="Times New Roman" w:hAnsi="Times New Roman" w:cs="Times New Roman"/>
        </w:rPr>
        <w:t>__</w:t>
      </w:r>
      <w:r w:rsidRPr="00E94463">
        <w:rPr>
          <w:rFonts w:ascii="Times New Roman" w:hAnsi="Times New Roman" w:cs="Times New Roman"/>
        </w:rPr>
        <w:t xml:space="preserve">_______________ И.Е. </w:t>
      </w:r>
      <w:proofErr w:type="spellStart"/>
      <w:r w:rsidRPr="00E94463">
        <w:rPr>
          <w:rFonts w:ascii="Times New Roman" w:hAnsi="Times New Roman" w:cs="Times New Roman"/>
        </w:rPr>
        <w:t>Дудникова</w:t>
      </w:r>
      <w:proofErr w:type="spellEnd"/>
    </w:p>
    <w:p w:rsidR="002E70E1" w:rsidRDefault="009E1399" w:rsidP="009E1399">
      <w:r w:rsidRPr="00E94463">
        <w:rPr>
          <w:rFonts w:ascii="Times New Roman" w:hAnsi="Times New Roman" w:cs="Times New Roman"/>
        </w:rPr>
        <w:t xml:space="preserve">                                              </w:t>
      </w:r>
      <w:r w:rsidRPr="00E944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E70E1" w:rsidSect="00E944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6"/>
    <w:rsid w:val="00024030"/>
    <w:rsid w:val="002E70E1"/>
    <w:rsid w:val="00555FE8"/>
    <w:rsid w:val="00587720"/>
    <w:rsid w:val="005D32E4"/>
    <w:rsid w:val="008A7B01"/>
    <w:rsid w:val="009A6656"/>
    <w:rsid w:val="009E1399"/>
    <w:rsid w:val="00DE3398"/>
    <w:rsid w:val="00E23B89"/>
    <w:rsid w:val="00E94463"/>
    <w:rsid w:val="00F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99"/>
  </w:style>
  <w:style w:type="paragraph" w:styleId="3">
    <w:name w:val="heading 3"/>
    <w:basedOn w:val="a"/>
    <w:link w:val="30"/>
    <w:uiPriority w:val="9"/>
    <w:unhideWhenUsed/>
    <w:qFormat/>
    <w:rsid w:val="009E1399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E139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1399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6">
    <w:name w:val="Subtitle"/>
    <w:basedOn w:val="a"/>
    <w:next w:val="a7"/>
    <w:link w:val="a8"/>
    <w:uiPriority w:val="99"/>
    <w:qFormat/>
    <w:rsid w:val="009E1399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uiPriority w:val="99"/>
    <w:rsid w:val="009E1399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9E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9E139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E1399"/>
  </w:style>
  <w:style w:type="paragraph" w:styleId="aa">
    <w:name w:val="Balloon Text"/>
    <w:basedOn w:val="a"/>
    <w:link w:val="ab"/>
    <w:uiPriority w:val="99"/>
    <w:semiHidden/>
    <w:unhideWhenUsed/>
    <w:rsid w:val="00DE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99"/>
  </w:style>
  <w:style w:type="paragraph" w:styleId="3">
    <w:name w:val="heading 3"/>
    <w:basedOn w:val="a"/>
    <w:link w:val="30"/>
    <w:uiPriority w:val="9"/>
    <w:unhideWhenUsed/>
    <w:qFormat/>
    <w:rsid w:val="009E1399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E139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1399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6">
    <w:name w:val="Subtitle"/>
    <w:basedOn w:val="a"/>
    <w:next w:val="a7"/>
    <w:link w:val="a8"/>
    <w:uiPriority w:val="99"/>
    <w:qFormat/>
    <w:rsid w:val="009E1399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uiPriority w:val="99"/>
    <w:rsid w:val="009E1399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9E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9E139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E1399"/>
  </w:style>
  <w:style w:type="paragraph" w:styleId="aa">
    <w:name w:val="Balloon Text"/>
    <w:basedOn w:val="a"/>
    <w:link w:val="ab"/>
    <w:uiPriority w:val="99"/>
    <w:semiHidden/>
    <w:unhideWhenUsed/>
    <w:rsid w:val="00DE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8</cp:revision>
  <cp:lastPrinted>2019-08-02T06:40:00Z</cp:lastPrinted>
  <dcterms:created xsi:type="dcterms:W3CDTF">2019-08-01T09:36:00Z</dcterms:created>
  <dcterms:modified xsi:type="dcterms:W3CDTF">2019-08-02T06:43:00Z</dcterms:modified>
</cp:coreProperties>
</file>